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C6" w:rsidRPr="009177BF" w:rsidRDefault="00822DC6" w:rsidP="00822DC6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9177B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1F49B9" wp14:editId="185C077D">
            <wp:simplePos x="0" y="0"/>
            <wp:positionH relativeFrom="margin">
              <wp:posOffset>5573442</wp:posOffset>
            </wp:positionH>
            <wp:positionV relativeFrom="paragraph">
              <wp:posOffset>240</wp:posOffset>
            </wp:positionV>
            <wp:extent cx="620395" cy="661035"/>
            <wp:effectExtent l="0" t="0" r="8255" b="5715"/>
            <wp:wrapTight wrapText="bothSides">
              <wp:wrapPolygon edited="0">
                <wp:start x="0" y="0"/>
                <wp:lineTo x="0" y="21164"/>
                <wp:lineTo x="21224" y="21164"/>
                <wp:lineTo x="21224" y="0"/>
                <wp:lineTo x="0" y="0"/>
              </wp:wrapPolygon>
            </wp:wrapTight>
            <wp:docPr id="2" name="Picture 2" descr="VillageofIsland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llageofIslandL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7BF">
        <w:rPr>
          <w:rFonts w:ascii="Arial" w:eastAsia="Arial" w:hAnsi="Arial" w:cs="Arial"/>
          <w:b/>
          <w:color w:val="000000"/>
          <w:sz w:val="20"/>
          <w:szCs w:val="20"/>
        </w:rPr>
        <w:t xml:space="preserve">Village Board Meeting </w:t>
      </w:r>
      <w:r w:rsidR="00133FAD">
        <w:rPr>
          <w:rFonts w:ascii="Arial" w:eastAsia="Arial" w:hAnsi="Arial" w:cs="Arial"/>
          <w:b/>
          <w:sz w:val="20"/>
          <w:szCs w:val="20"/>
        </w:rPr>
        <w:t>Minutes</w:t>
      </w:r>
    </w:p>
    <w:p w:rsidR="00822DC6" w:rsidRPr="009177BF" w:rsidRDefault="00822DC6" w:rsidP="00822D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VILLAGE OF ISLAND LAKE</w:t>
      </w:r>
    </w:p>
    <w:p w:rsidR="00822DC6" w:rsidRPr="009177BF" w:rsidRDefault="00822DC6" w:rsidP="00822DC6">
      <w:pPr>
        <w:spacing w:after="0" w:line="240" w:lineRule="auto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9177BF">
        <w:rPr>
          <w:rFonts w:ascii="Arial" w:eastAsia="Arial" w:hAnsi="Arial" w:cs="Arial"/>
          <w:b/>
          <w:color w:val="000000"/>
          <w:sz w:val="20"/>
          <w:szCs w:val="20"/>
        </w:rPr>
        <w:t>3720 Greenleaf Avenue, Island Lake, IL 60042</w:t>
      </w:r>
    </w:p>
    <w:p w:rsidR="00822DC6" w:rsidRPr="009177BF" w:rsidRDefault="00E975EC" w:rsidP="00822DC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9177BF">
        <w:rPr>
          <w:rFonts w:ascii="Arial" w:eastAsia="Arial" w:hAnsi="Arial" w:cs="Arial"/>
          <w:b/>
          <w:sz w:val="20"/>
          <w:szCs w:val="20"/>
          <w:u w:val="single"/>
        </w:rPr>
        <w:t>September 1</w:t>
      </w:r>
      <w:r w:rsidR="006D33AE" w:rsidRPr="009177BF">
        <w:rPr>
          <w:rFonts w:ascii="Arial" w:eastAsia="Arial" w:hAnsi="Arial" w:cs="Arial"/>
          <w:b/>
          <w:sz w:val="20"/>
          <w:szCs w:val="20"/>
          <w:u w:val="single"/>
        </w:rPr>
        <w:t>2</w:t>
      </w:r>
      <w:r w:rsidR="00822DC6" w:rsidRPr="009177BF">
        <w:rPr>
          <w:rFonts w:ascii="Arial" w:eastAsia="Arial" w:hAnsi="Arial" w:cs="Arial"/>
          <w:b/>
          <w:sz w:val="20"/>
          <w:szCs w:val="20"/>
          <w:u w:val="single"/>
        </w:rPr>
        <w:t xml:space="preserve">, </w:t>
      </w:r>
      <w:r w:rsidR="00822DC6" w:rsidRPr="009177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202</w:t>
      </w:r>
      <w:r w:rsidR="00623FD2" w:rsidRPr="009177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4</w:t>
      </w:r>
      <w:r w:rsidR="00822DC6" w:rsidRPr="009177B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, </w:t>
      </w:r>
      <w:r w:rsidR="00822DC6" w:rsidRPr="009177BF">
        <w:rPr>
          <w:rFonts w:ascii="Arial" w:eastAsia="Arial" w:hAnsi="Arial" w:cs="Arial"/>
          <w:b/>
          <w:sz w:val="20"/>
          <w:szCs w:val="20"/>
          <w:u w:val="single"/>
        </w:rPr>
        <w:t>7:00 p.m.</w:t>
      </w:r>
    </w:p>
    <w:p w:rsidR="001B73E8" w:rsidRPr="009177BF" w:rsidRDefault="001B73E8" w:rsidP="00822DC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22DC6" w:rsidRPr="009177BF" w:rsidRDefault="00822DC6" w:rsidP="00822DC6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Call to Order</w:t>
      </w:r>
      <w:r w:rsidR="00133FAD">
        <w:rPr>
          <w:rFonts w:ascii="Arial" w:hAnsi="Arial" w:cs="Arial"/>
          <w:sz w:val="20"/>
          <w:szCs w:val="20"/>
        </w:rPr>
        <w:t xml:space="preserve"> at 7:</w:t>
      </w:r>
      <w:r w:rsidR="00D60663">
        <w:rPr>
          <w:rFonts w:ascii="Arial" w:hAnsi="Arial" w:cs="Arial"/>
          <w:sz w:val="20"/>
          <w:szCs w:val="20"/>
        </w:rPr>
        <w:t>00</w:t>
      </w:r>
      <w:r w:rsidR="00133FAD">
        <w:rPr>
          <w:rFonts w:ascii="Arial" w:hAnsi="Arial" w:cs="Arial"/>
          <w:sz w:val="20"/>
          <w:szCs w:val="20"/>
        </w:rPr>
        <w:t xml:space="preserve"> pm by Mayor McLaughlin</w:t>
      </w:r>
      <w:r w:rsidRPr="009177BF">
        <w:rPr>
          <w:rFonts w:ascii="Arial" w:hAnsi="Arial" w:cs="Arial"/>
          <w:b/>
          <w:sz w:val="20"/>
          <w:szCs w:val="20"/>
        </w:rPr>
        <w:br/>
      </w:r>
    </w:p>
    <w:p w:rsidR="00822DC6" w:rsidRPr="009177BF" w:rsidRDefault="00822DC6" w:rsidP="00822DC6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b/>
          <w:color w:val="000000" w:themeColor="text1"/>
          <w:sz w:val="20"/>
          <w:szCs w:val="20"/>
        </w:rPr>
      </w:pPr>
      <w:r w:rsidRPr="009177BF">
        <w:rPr>
          <w:rFonts w:ascii="Arial" w:hAnsi="Arial" w:cs="Arial"/>
          <w:b/>
          <w:color w:val="000000" w:themeColor="text1"/>
          <w:sz w:val="20"/>
          <w:szCs w:val="20"/>
        </w:rPr>
        <w:t>Roll Call</w:t>
      </w:r>
      <w:r w:rsidR="00133FAD">
        <w:rPr>
          <w:rFonts w:ascii="Arial" w:hAnsi="Arial" w:cs="Arial"/>
          <w:color w:val="000000" w:themeColor="text1"/>
          <w:sz w:val="20"/>
          <w:szCs w:val="20"/>
        </w:rPr>
        <w:t xml:space="preserve"> Present: </w:t>
      </w:r>
      <w:r w:rsidR="00133FAD" w:rsidRPr="001721B5">
        <w:rPr>
          <w:rFonts w:ascii="Arial" w:hAnsi="Arial" w:cs="Arial"/>
          <w:color w:val="000000" w:themeColor="text1"/>
          <w:sz w:val="20"/>
          <w:szCs w:val="20"/>
        </w:rPr>
        <w:t xml:space="preserve">Trustees </w:t>
      </w:r>
      <w:r w:rsidR="00133FAD" w:rsidRPr="001721B5">
        <w:rPr>
          <w:rFonts w:ascii="Arial" w:hAnsi="Arial" w:cs="Arial"/>
          <w:sz w:val="20"/>
          <w:szCs w:val="20"/>
        </w:rPr>
        <w:t xml:space="preserve">Brittany Alers, </w:t>
      </w:r>
      <w:r w:rsidR="00133FAD" w:rsidRPr="00F366D9">
        <w:rPr>
          <w:rFonts w:ascii="Arial" w:hAnsi="Arial" w:cs="Arial"/>
          <w:sz w:val="20"/>
          <w:szCs w:val="20"/>
        </w:rPr>
        <w:t xml:space="preserve">Chuck Cermak, </w:t>
      </w:r>
      <w:r w:rsidR="00C70A42">
        <w:rPr>
          <w:rFonts w:ascii="Arial" w:hAnsi="Arial" w:cs="Arial"/>
          <w:sz w:val="20"/>
          <w:szCs w:val="20"/>
        </w:rPr>
        <w:t>Thadd Lewis and</w:t>
      </w:r>
      <w:r w:rsidR="00133FAD" w:rsidRPr="00E70DF7">
        <w:rPr>
          <w:rFonts w:ascii="Arial" w:hAnsi="Arial" w:cs="Arial"/>
          <w:sz w:val="20"/>
          <w:szCs w:val="20"/>
        </w:rPr>
        <w:t xml:space="preserve"> Stacey</w:t>
      </w:r>
      <w:r w:rsidR="00133FAD" w:rsidRPr="001721B5">
        <w:rPr>
          <w:rFonts w:ascii="Arial" w:hAnsi="Arial" w:cs="Arial"/>
          <w:sz w:val="20"/>
          <w:szCs w:val="20"/>
        </w:rPr>
        <w:t xml:space="preserve"> Pyne. Absent: Trustee</w:t>
      </w:r>
      <w:r w:rsidR="00F366D9">
        <w:rPr>
          <w:rFonts w:ascii="Arial" w:hAnsi="Arial" w:cs="Arial"/>
          <w:sz w:val="20"/>
          <w:szCs w:val="20"/>
        </w:rPr>
        <w:t>s</w:t>
      </w:r>
      <w:r w:rsidR="00133FAD" w:rsidRPr="001721B5">
        <w:rPr>
          <w:rFonts w:ascii="Arial" w:hAnsi="Arial" w:cs="Arial"/>
          <w:sz w:val="20"/>
          <w:szCs w:val="20"/>
        </w:rPr>
        <w:t xml:space="preserve"> Steve Deasey</w:t>
      </w:r>
      <w:r w:rsidR="00F366D9">
        <w:rPr>
          <w:rFonts w:ascii="Arial" w:hAnsi="Arial" w:cs="Arial"/>
          <w:sz w:val="20"/>
          <w:szCs w:val="20"/>
        </w:rPr>
        <w:t xml:space="preserve"> and Will Ziegler</w:t>
      </w:r>
      <w:r w:rsidR="00133FAD" w:rsidRPr="001721B5">
        <w:rPr>
          <w:rFonts w:ascii="Arial" w:hAnsi="Arial" w:cs="Arial"/>
          <w:sz w:val="20"/>
          <w:szCs w:val="20"/>
        </w:rPr>
        <w:t>. Also present: Mayor Richard McLaughlin,</w:t>
      </w:r>
      <w:r w:rsidR="00133FAD" w:rsidRPr="0017172D">
        <w:rPr>
          <w:rFonts w:ascii="Arial" w:hAnsi="Arial" w:cs="Arial"/>
          <w:sz w:val="20"/>
          <w:szCs w:val="20"/>
        </w:rPr>
        <w:t xml:space="preserve"> C</w:t>
      </w:r>
      <w:r w:rsidR="00133FAD" w:rsidRPr="0017172D">
        <w:rPr>
          <w:rFonts w:ascii="Arial" w:hAnsi="Arial" w:cs="Arial"/>
          <w:color w:val="000000" w:themeColor="text1"/>
          <w:sz w:val="20"/>
          <w:szCs w:val="20"/>
        </w:rPr>
        <w:t xml:space="preserve">lerk Georgine Cooper, </w:t>
      </w:r>
      <w:r w:rsidR="00133FAD" w:rsidRPr="001721B5">
        <w:rPr>
          <w:rFonts w:ascii="Arial" w:hAnsi="Arial" w:cs="Arial"/>
          <w:color w:val="000000" w:themeColor="text1"/>
          <w:sz w:val="20"/>
          <w:szCs w:val="20"/>
        </w:rPr>
        <w:t>Attorney David McArdle,</w:t>
      </w:r>
      <w:r w:rsidR="00133FAD" w:rsidRPr="001721B5">
        <w:rPr>
          <w:rFonts w:ascii="Arial" w:hAnsi="Arial" w:cs="Arial"/>
          <w:color w:val="FF0000"/>
          <w:sz w:val="20"/>
          <w:szCs w:val="20"/>
        </w:rPr>
        <w:t xml:space="preserve"> </w:t>
      </w:r>
      <w:r w:rsidR="00133FAD" w:rsidRPr="00E70DF7">
        <w:rPr>
          <w:rFonts w:ascii="Arial" w:hAnsi="Arial" w:cs="Arial"/>
          <w:color w:val="000000" w:themeColor="text1"/>
          <w:sz w:val="20"/>
          <w:szCs w:val="20"/>
        </w:rPr>
        <w:t>Treasurer Dennis Murray, Public</w:t>
      </w:r>
      <w:r w:rsidR="00133FAD" w:rsidRPr="001721B5">
        <w:rPr>
          <w:rFonts w:ascii="Arial" w:hAnsi="Arial" w:cs="Arial"/>
          <w:color w:val="000000" w:themeColor="text1"/>
          <w:sz w:val="20"/>
          <w:szCs w:val="20"/>
        </w:rPr>
        <w:t xml:space="preserve"> Works Director Chris Carlsen, Police Chief Jennifer </w:t>
      </w:r>
      <w:r w:rsidR="00133FAD" w:rsidRPr="00F366D9">
        <w:rPr>
          <w:rFonts w:ascii="Arial" w:hAnsi="Arial" w:cs="Arial"/>
          <w:color w:val="000000" w:themeColor="text1"/>
          <w:sz w:val="20"/>
          <w:szCs w:val="20"/>
        </w:rPr>
        <w:t xml:space="preserve">Paulus, Building Official Ken Adkins, </w:t>
      </w:r>
      <w:r w:rsidR="002112EB" w:rsidRPr="00F366D9">
        <w:rPr>
          <w:rFonts w:ascii="Arial" w:hAnsi="Arial" w:cs="Arial"/>
          <w:color w:val="000000" w:themeColor="text1"/>
          <w:sz w:val="20"/>
          <w:szCs w:val="20"/>
        </w:rPr>
        <w:t>Fire and</w:t>
      </w:r>
      <w:r w:rsidR="002112EB" w:rsidRPr="001721B5">
        <w:rPr>
          <w:rFonts w:ascii="Arial" w:hAnsi="Arial" w:cs="Arial"/>
          <w:color w:val="000000" w:themeColor="text1"/>
          <w:sz w:val="20"/>
          <w:szCs w:val="20"/>
        </w:rPr>
        <w:t xml:space="preserve"> Police Commission </w:t>
      </w:r>
      <w:r w:rsidR="001721B5" w:rsidRPr="001721B5">
        <w:rPr>
          <w:rFonts w:ascii="Arial" w:hAnsi="Arial" w:cs="Arial"/>
          <w:color w:val="000000" w:themeColor="text1"/>
          <w:sz w:val="20"/>
          <w:szCs w:val="20"/>
        </w:rPr>
        <w:t>Pr</w:t>
      </w:r>
      <w:r w:rsidR="002112EB" w:rsidRPr="001721B5">
        <w:rPr>
          <w:rFonts w:ascii="Arial" w:hAnsi="Arial" w:cs="Arial"/>
          <w:color w:val="000000" w:themeColor="text1"/>
          <w:sz w:val="20"/>
          <w:szCs w:val="20"/>
        </w:rPr>
        <w:t xml:space="preserve">esident Michael Shrader and Secretary Sarah Wright,  </w:t>
      </w:r>
      <w:r w:rsidR="00133FAD" w:rsidRPr="00F366D9">
        <w:rPr>
          <w:rFonts w:ascii="Arial" w:hAnsi="Arial" w:cs="Arial"/>
          <w:color w:val="000000" w:themeColor="text1"/>
          <w:sz w:val="20"/>
          <w:szCs w:val="20"/>
        </w:rPr>
        <w:t>Fire Chief Patrick Kane</w:t>
      </w:r>
      <w:r w:rsidRPr="009177BF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A429BD" w:rsidRPr="009177BF" w:rsidRDefault="00822DC6" w:rsidP="00D76D3D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color w:val="000000" w:themeColor="text1"/>
          <w:sz w:val="20"/>
          <w:szCs w:val="20"/>
        </w:rPr>
        <w:t>Pledge of Allegiance</w:t>
      </w:r>
      <w:bookmarkStart w:id="0" w:name="_Hlk134725354"/>
      <w:r w:rsidR="00133FAD">
        <w:rPr>
          <w:rFonts w:ascii="Arial" w:hAnsi="Arial" w:cs="Arial"/>
          <w:color w:val="000000" w:themeColor="text1"/>
          <w:sz w:val="20"/>
          <w:szCs w:val="20"/>
        </w:rPr>
        <w:t xml:space="preserve"> led by </w:t>
      </w:r>
      <w:r w:rsidR="00C70A42">
        <w:rPr>
          <w:rFonts w:ascii="Arial" w:hAnsi="Arial" w:cs="Arial"/>
          <w:color w:val="000000" w:themeColor="text1"/>
          <w:sz w:val="20"/>
          <w:szCs w:val="20"/>
        </w:rPr>
        <w:t>Sarah Wright</w:t>
      </w:r>
      <w:r w:rsidR="00A429BD" w:rsidRPr="009177BF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A97860" w:rsidRPr="00133FAD" w:rsidRDefault="00A429BD" w:rsidP="00A46ACC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Swearing in of new police officers: Leonel Gonzalez, Ricardo Silva</w:t>
      </w:r>
      <w:r w:rsidR="00133FAD">
        <w:rPr>
          <w:rFonts w:ascii="Arial" w:hAnsi="Arial" w:cs="Arial"/>
          <w:sz w:val="20"/>
          <w:szCs w:val="20"/>
        </w:rPr>
        <w:br/>
      </w:r>
      <w:r w:rsidR="00C70A42" w:rsidRPr="00C70A42">
        <w:rPr>
          <w:rFonts w:ascii="Arial" w:hAnsi="Arial" w:cs="Arial"/>
          <w:sz w:val="20"/>
          <w:szCs w:val="20"/>
        </w:rPr>
        <w:t xml:space="preserve">Chief Paulus delivered the Oath of Office to Leonel (Leo) Gonzalez. </w:t>
      </w:r>
      <w:r w:rsidR="00C70A42">
        <w:rPr>
          <w:rFonts w:ascii="Arial" w:hAnsi="Arial" w:cs="Arial"/>
          <w:sz w:val="20"/>
          <w:szCs w:val="20"/>
        </w:rPr>
        <w:t>Officer Gonzalez introduced his family. Chief Paulus delivered the Oath of Office to Ricardo Silva. Officer Silva introduced his family.</w:t>
      </w:r>
      <w:r w:rsidR="00A97860" w:rsidRPr="00C70A42">
        <w:rPr>
          <w:rFonts w:ascii="Arial" w:hAnsi="Arial" w:cs="Arial"/>
          <w:b/>
          <w:sz w:val="20"/>
          <w:szCs w:val="20"/>
        </w:rPr>
        <w:br/>
      </w:r>
    </w:p>
    <w:p w:rsidR="00A96AF1" w:rsidRPr="009177BF" w:rsidRDefault="00592030" w:rsidP="006C44FC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 xml:space="preserve">Presentation on </w:t>
      </w:r>
      <w:r w:rsidR="002E1CE9" w:rsidRPr="009177BF">
        <w:rPr>
          <w:rFonts w:ascii="Arial" w:hAnsi="Arial" w:cs="Arial"/>
          <w:b/>
          <w:sz w:val="20"/>
          <w:szCs w:val="20"/>
        </w:rPr>
        <w:t xml:space="preserve">land </w:t>
      </w:r>
      <w:r w:rsidRPr="009177BF">
        <w:rPr>
          <w:rFonts w:ascii="Arial" w:hAnsi="Arial" w:cs="Arial"/>
          <w:b/>
          <w:sz w:val="20"/>
          <w:szCs w:val="20"/>
        </w:rPr>
        <w:t>use of 4035 Roberts Road, Dan Bolton</w:t>
      </w:r>
      <w:r w:rsidR="00133FAD">
        <w:rPr>
          <w:rFonts w:ascii="Arial" w:hAnsi="Arial" w:cs="Arial"/>
          <w:sz w:val="20"/>
          <w:szCs w:val="20"/>
        </w:rPr>
        <w:br/>
      </w:r>
      <w:r w:rsidR="00CE3ADA" w:rsidRPr="00CE3ADA">
        <w:rPr>
          <w:rFonts w:ascii="Arial" w:hAnsi="Arial" w:cs="Arial"/>
          <w:color w:val="000000" w:themeColor="text1"/>
          <w:sz w:val="20"/>
          <w:szCs w:val="20"/>
        </w:rPr>
        <w:t>Scott Bolton: We are interested in purchasing 4035 Roberts Road for their concrete business; would like to make the same use of it as RC Topsoil. Dan: Need to move from current location; would like to put building near Delaney Road; we are not a trucking company; have 12 – 15 employees who will not all be comi</w:t>
      </w:r>
      <w:r w:rsidR="00CE3ADA">
        <w:rPr>
          <w:rFonts w:ascii="Arial" w:hAnsi="Arial" w:cs="Arial"/>
          <w:color w:val="000000" w:themeColor="text1"/>
          <w:sz w:val="20"/>
          <w:szCs w:val="20"/>
        </w:rPr>
        <w:t>ng to the site; family goes back 57 years in Island L</w:t>
      </w:r>
      <w:r w:rsidR="00F1245B">
        <w:rPr>
          <w:rFonts w:ascii="Arial" w:hAnsi="Arial" w:cs="Arial"/>
          <w:color w:val="000000" w:themeColor="text1"/>
          <w:sz w:val="20"/>
          <w:szCs w:val="20"/>
        </w:rPr>
        <w:t>ake. We are here to get feedback about it before we commit. Building Official Adkins: Mentioned that Mr. Bolton is a professional who completes jobs in quality.</w:t>
      </w:r>
      <w:r w:rsidR="005532EF" w:rsidRPr="00CE3ADA">
        <w:rPr>
          <w:rFonts w:ascii="Arial" w:hAnsi="Arial" w:cs="Arial"/>
          <w:b/>
          <w:sz w:val="20"/>
          <w:szCs w:val="20"/>
        </w:rPr>
        <w:br/>
      </w:r>
    </w:p>
    <w:p w:rsidR="00E62E90" w:rsidRPr="009177BF" w:rsidRDefault="004E1E64" w:rsidP="00F01A82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color w:val="000000" w:themeColor="text1"/>
          <w:sz w:val="20"/>
          <w:szCs w:val="20"/>
        </w:rPr>
        <w:t>Public Comment</w:t>
      </w:r>
      <w:r w:rsidR="00695975">
        <w:rPr>
          <w:rFonts w:ascii="Arial" w:hAnsi="Arial" w:cs="Arial"/>
          <w:color w:val="000000" w:themeColor="text1"/>
          <w:sz w:val="20"/>
          <w:szCs w:val="20"/>
        </w:rPr>
        <w:t>: none</w:t>
      </w:r>
      <w:r w:rsidR="00E62E90" w:rsidRPr="009177BF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62E90" w:rsidRPr="009177BF" w:rsidRDefault="00E62E90" w:rsidP="00F01A82">
      <w:pPr>
        <w:pStyle w:val="ListParagraph"/>
        <w:numPr>
          <w:ilvl w:val="0"/>
          <w:numId w:val="1"/>
        </w:numPr>
        <w:spacing w:after="0" w:line="240" w:lineRule="auto"/>
        <w:ind w:left="173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Committee and Department Reports</w:t>
      </w:r>
    </w:p>
    <w:p w:rsidR="00E62E90" w:rsidRPr="009177BF" w:rsidRDefault="00E62E90" w:rsidP="00E62E9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Public Works, Trustee Alers</w:t>
      </w:r>
    </w:p>
    <w:p w:rsidR="00E62E90" w:rsidRPr="009177BF" w:rsidRDefault="00E62E90" w:rsidP="00E62E9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Lakes, Parks, Recreation, and Education, Trustee Pyne</w:t>
      </w:r>
    </w:p>
    <w:p w:rsidR="00E62E90" w:rsidRPr="009177BF" w:rsidRDefault="00E62E90" w:rsidP="00E62E9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Economic Development and Grants, Trustee Deasey</w:t>
      </w:r>
      <w:r w:rsidR="00967CC5">
        <w:rPr>
          <w:rFonts w:ascii="Arial" w:hAnsi="Arial" w:cs="Arial"/>
          <w:sz w:val="20"/>
          <w:szCs w:val="20"/>
        </w:rPr>
        <w:t xml:space="preserve"> </w:t>
      </w:r>
      <w:r w:rsidR="005A215B">
        <w:rPr>
          <w:rFonts w:ascii="Arial" w:hAnsi="Arial" w:cs="Arial"/>
          <w:sz w:val="20"/>
          <w:szCs w:val="20"/>
        </w:rPr>
        <w:t>(</w:t>
      </w:r>
      <w:r w:rsidR="00967CC5">
        <w:rPr>
          <w:rFonts w:ascii="Arial" w:hAnsi="Arial" w:cs="Arial"/>
          <w:sz w:val="20"/>
          <w:szCs w:val="20"/>
        </w:rPr>
        <w:t>Trustee Deasey</w:t>
      </w:r>
      <w:r w:rsidR="005A215B">
        <w:rPr>
          <w:rFonts w:ascii="Arial" w:hAnsi="Arial" w:cs="Arial"/>
          <w:sz w:val="20"/>
          <w:szCs w:val="20"/>
        </w:rPr>
        <w:t xml:space="preserve"> absent)</w:t>
      </w:r>
    </w:p>
    <w:p w:rsidR="00E62E90" w:rsidRPr="009177BF" w:rsidRDefault="00E62E90" w:rsidP="00E62E9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Building and Zoning, Trustee Cermak</w:t>
      </w:r>
      <w:r w:rsidR="009C109D">
        <w:rPr>
          <w:rFonts w:ascii="Arial" w:hAnsi="Arial" w:cs="Arial"/>
          <w:sz w:val="20"/>
          <w:szCs w:val="20"/>
        </w:rPr>
        <w:t xml:space="preserve"> (Official Adkins read the report.)</w:t>
      </w:r>
    </w:p>
    <w:p w:rsidR="00E62E90" w:rsidRPr="009177BF" w:rsidRDefault="00E62E90" w:rsidP="00E62E90">
      <w:pPr>
        <w:pStyle w:val="ListParagraph"/>
        <w:numPr>
          <w:ilvl w:val="0"/>
          <w:numId w:val="6"/>
        </w:numPr>
        <w:tabs>
          <w:tab w:val="left" w:pos="900"/>
        </w:tabs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Police, Public Safety, and Ordinances, Trustee Lewis</w:t>
      </w:r>
    </w:p>
    <w:p w:rsidR="00263D79" w:rsidRPr="009177BF" w:rsidRDefault="00E62E90" w:rsidP="00E62E90">
      <w:pPr>
        <w:pStyle w:val="ListParagraph"/>
        <w:numPr>
          <w:ilvl w:val="0"/>
          <w:numId w:val="6"/>
        </w:numPr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sz w:val="20"/>
          <w:szCs w:val="20"/>
        </w:rPr>
        <w:t>Finance and Administration, Trustee Ziegler</w:t>
      </w:r>
      <w:r w:rsidR="00D06D16">
        <w:rPr>
          <w:rFonts w:ascii="Arial" w:hAnsi="Arial" w:cs="Arial"/>
          <w:sz w:val="20"/>
          <w:szCs w:val="20"/>
        </w:rPr>
        <w:t xml:space="preserve"> (Trustee Ziegler’s absen</w:t>
      </w:r>
      <w:r w:rsidR="005A215B">
        <w:rPr>
          <w:rFonts w:ascii="Arial" w:hAnsi="Arial" w:cs="Arial"/>
          <w:sz w:val="20"/>
          <w:szCs w:val="20"/>
        </w:rPr>
        <w:t>t</w:t>
      </w:r>
      <w:r w:rsidR="00D06D16">
        <w:rPr>
          <w:rFonts w:ascii="Arial" w:hAnsi="Arial" w:cs="Arial"/>
          <w:sz w:val="20"/>
          <w:szCs w:val="20"/>
        </w:rPr>
        <w:t>)</w:t>
      </w:r>
      <w:r w:rsidR="007E37CE" w:rsidRPr="009177BF">
        <w:rPr>
          <w:rFonts w:ascii="Arial" w:hAnsi="Arial" w:cs="Arial"/>
          <w:sz w:val="20"/>
          <w:szCs w:val="20"/>
        </w:rPr>
        <w:br/>
      </w:r>
    </w:p>
    <w:p w:rsidR="00B857B4" w:rsidRPr="009177BF" w:rsidRDefault="00B83B13" w:rsidP="00DB6714">
      <w:pPr>
        <w:spacing w:after="0" w:line="240" w:lineRule="auto"/>
        <w:ind w:left="-180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Action Items</w:t>
      </w:r>
      <w:r w:rsidR="00B63B53" w:rsidRPr="009177BF">
        <w:rPr>
          <w:rFonts w:ascii="Arial" w:hAnsi="Arial" w:cs="Arial"/>
          <w:b/>
          <w:sz w:val="20"/>
          <w:szCs w:val="20"/>
        </w:rPr>
        <w:br/>
      </w:r>
    </w:p>
    <w:p w:rsidR="00B801DD" w:rsidRPr="009177BF" w:rsidRDefault="00822DC6" w:rsidP="00B857B4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Consent Agenda</w:t>
      </w:r>
    </w:p>
    <w:p w:rsidR="007156AE" w:rsidRPr="00D52F61" w:rsidRDefault="00822DC6" w:rsidP="007156AE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  <w:r w:rsidRPr="00D52F61">
        <w:rPr>
          <w:rFonts w:ascii="Arial" w:hAnsi="Arial" w:cs="Arial"/>
          <w:b/>
          <w:sz w:val="20"/>
          <w:szCs w:val="20"/>
        </w:rPr>
        <w:t xml:space="preserve">Approve minutes of the </w:t>
      </w:r>
      <w:r w:rsidR="00F01A82" w:rsidRPr="00D52F61">
        <w:rPr>
          <w:rFonts w:ascii="Arial" w:hAnsi="Arial" w:cs="Arial"/>
          <w:b/>
          <w:sz w:val="20"/>
          <w:szCs w:val="20"/>
        </w:rPr>
        <w:t>8</w:t>
      </w:r>
      <w:r w:rsidRPr="00D52F61">
        <w:rPr>
          <w:rFonts w:ascii="Arial" w:hAnsi="Arial" w:cs="Arial"/>
          <w:b/>
          <w:sz w:val="20"/>
          <w:szCs w:val="20"/>
        </w:rPr>
        <w:t>/</w:t>
      </w:r>
      <w:r w:rsidR="00E975EC" w:rsidRPr="00D52F61">
        <w:rPr>
          <w:rFonts w:ascii="Arial" w:hAnsi="Arial" w:cs="Arial"/>
          <w:b/>
          <w:sz w:val="20"/>
          <w:szCs w:val="20"/>
        </w:rPr>
        <w:t>22</w:t>
      </w:r>
      <w:r w:rsidRPr="00D52F61">
        <w:rPr>
          <w:rFonts w:ascii="Arial" w:hAnsi="Arial" w:cs="Arial"/>
          <w:b/>
          <w:sz w:val="20"/>
          <w:szCs w:val="20"/>
        </w:rPr>
        <w:t>/202</w:t>
      </w:r>
      <w:r w:rsidR="0060179F" w:rsidRPr="00D52F61">
        <w:rPr>
          <w:rFonts w:ascii="Arial" w:hAnsi="Arial" w:cs="Arial"/>
          <w:b/>
          <w:sz w:val="20"/>
          <w:szCs w:val="20"/>
        </w:rPr>
        <w:t>4</w:t>
      </w:r>
      <w:r w:rsidRPr="00D52F61">
        <w:rPr>
          <w:rFonts w:ascii="Arial" w:hAnsi="Arial" w:cs="Arial"/>
          <w:b/>
          <w:sz w:val="20"/>
          <w:szCs w:val="20"/>
        </w:rPr>
        <w:t xml:space="preserve"> meeting</w:t>
      </w:r>
      <w:bookmarkEnd w:id="0"/>
    </w:p>
    <w:p w:rsidR="0059518D" w:rsidRPr="0098154E" w:rsidRDefault="00702DC9" w:rsidP="00E975EC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  <w:r w:rsidRPr="00D52F61">
        <w:rPr>
          <w:rFonts w:ascii="Arial" w:hAnsi="Arial" w:cs="Arial"/>
          <w:b/>
          <w:sz w:val="20"/>
          <w:szCs w:val="20"/>
        </w:rPr>
        <w:t xml:space="preserve">Approve ILM PH Sediment </w:t>
      </w:r>
      <w:r w:rsidR="00D52F61">
        <w:rPr>
          <w:rFonts w:ascii="Arial" w:hAnsi="Arial" w:cs="Arial"/>
          <w:b/>
          <w:sz w:val="20"/>
          <w:szCs w:val="20"/>
        </w:rPr>
        <w:t>Investigation Study</w:t>
      </w:r>
      <w:r w:rsidRPr="00D52F61">
        <w:rPr>
          <w:rFonts w:ascii="Arial" w:hAnsi="Arial" w:cs="Arial"/>
          <w:b/>
          <w:sz w:val="20"/>
          <w:szCs w:val="20"/>
        </w:rPr>
        <w:t xml:space="preserve"> </w:t>
      </w:r>
      <w:r w:rsidR="00D52F61" w:rsidRPr="00D52F61">
        <w:rPr>
          <w:rFonts w:ascii="Arial" w:hAnsi="Arial" w:cs="Arial"/>
          <w:b/>
          <w:sz w:val="20"/>
          <w:szCs w:val="20"/>
        </w:rPr>
        <w:t xml:space="preserve">Proposal </w:t>
      </w:r>
      <w:r w:rsidR="000628C8">
        <w:rPr>
          <w:rFonts w:ascii="Arial" w:hAnsi="Arial" w:cs="Arial"/>
          <w:b/>
          <w:sz w:val="20"/>
          <w:szCs w:val="20"/>
        </w:rPr>
        <w:t xml:space="preserve">including a bathymetric map </w:t>
      </w:r>
      <w:r w:rsidRPr="00D52F61">
        <w:rPr>
          <w:rFonts w:ascii="Arial" w:hAnsi="Arial" w:cs="Arial"/>
          <w:b/>
          <w:sz w:val="20"/>
          <w:szCs w:val="20"/>
        </w:rPr>
        <w:t xml:space="preserve">in </w:t>
      </w:r>
      <w:r w:rsidRPr="0098154E">
        <w:rPr>
          <w:rFonts w:ascii="Arial" w:hAnsi="Arial" w:cs="Arial"/>
          <w:b/>
          <w:sz w:val="20"/>
          <w:szCs w:val="20"/>
        </w:rPr>
        <w:t>the amount of</w:t>
      </w:r>
      <w:r w:rsidR="00D52F61" w:rsidRPr="0098154E">
        <w:rPr>
          <w:rFonts w:ascii="Arial" w:hAnsi="Arial" w:cs="Arial"/>
          <w:b/>
          <w:sz w:val="20"/>
          <w:szCs w:val="20"/>
        </w:rPr>
        <w:t xml:space="preserve"> $3,710</w:t>
      </w:r>
      <w:r w:rsidRPr="0098154E">
        <w:rPr>
          <w:rFonts w:ascii="Arial" w:hAnsi="Arial" w:cs="Arial"/>
          <w:b/>
          <w:sz w:val="20"/>
          <w:szCs w:val="20"/>
        </w:rPr>
        <w:t>,</w:t>
      </w:r>
      <w:r w:rsidR="0051538E" w:rsidRPr="0098154E">
        <w:rPr>
          <w:rFonts w:ascii="Arial" w:hAnsi="Arial" w:cs="Arial"/>
          <w:b/>
          <w:sz w:val="20"/>
          <w:szCs w:val="20"/>
        </w:rPr>
        <w:t xml:space="preserve"> a Fiscal Year 2024-2025 budgeted expense</w:t>
      </w:r>
    </w:p>
    <w:p w:rsidR="00510B0C" w:rsidRPr="0098154E" w:rsidRDefault="0023774F" w:rsidP="000628C8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  <w:r w:rsidRPr="0098154E">
        <w:rPr>
          <w:rFonts w:ascii="Arial" w:hAnsi="Arial" w:cs="Arial"/>
          <w:b/>
          <w:sz w:val="20"/>
          <w:szCs w:val="20"/>
        </w:rPr>
        <w:t xml:space="preserve">Accept the TIGRIS Aeration Services Proposal for </w:t>
      </w:r>
      <w:r w:rsidR="009666EA" w:rsidRPr="0098154E">
        <w:rPr>
          <w:rFonts w:ascii="Arial" w:hAnsi="Arial" w:cs="Arial"/>
          <w:b/>
          <w:sz w:val="20"/>
          <w:szCs w:val="20"/>
        </w:rPr>
        <w:t xml:space="preserve">removal, </w:t>
      </w:r>
      <w:r w:rsidRPr="0098154E">
        <w:rPr>
          <w:rFonts w:ascii="Arial" w:hAnsi="Arial" w:cs="Arial"/>
          <w:b/>
          <w:sz w:val="20"/>
          <w:szCs w:val="20"/>
        </w:rPr>
        <w:t xml:space="preserve">winterization and storage of </w:t>
      </w:r>
      <w:r w:rsidR="009666EA" w:rsidRPr="0098154E">
        <w:rPr>
          <w:rFonts w:ascii="Arial" w:hAnsi="Arial" w:cs="Arial"/>
          <w:b/>
          <w:sz w:val="20"/>
          <w:szCs w:val="20"/>
        </w:rPr>
        <w:t xml:space="preserve">aeration devices in the </w:t>
      </w:r>
      <w:r w:rsidR="000628C8" w:rsidRPr="0098154E">
        <w:rPr>
          <w:rFonts w:ascii="Arial" w:hAnsi="Arial" w:cs="Arial"/>
          <w:b/>
          <w:sz w:val="20"/>
          <w:szCs w:val="20"/>
        </w:rPr>
        <w:t>amount of $</w:t>
      </w:r>
      <w:r w:rsidR="00736D5B" w:rsidRPr="0098154E">
        <w:rPr>
          <w:rFonts w:ascii="Arial" w:hAnsi="Arial" w:cs="Arial"/>
          <w:b/>
          <w:sz w:val="20"/>
          <w:szCs w:val="20"/>
        </w:rPr>
        <w:t>5,775</w:t>
      </w:r>
      <w:r w:rsidR="000628C8" w:rsidRPr="0098154E">
        <w:rPr>
          <w:rFonts w:ascii="Arial" w:hAnsi="Arial" w:cs="Arial"/>
          <w:b/>
          <w:sz w:val="20"/>
          <w:szCs w:val="20"/>
        </w:rPr>
        <w:t xml:space="preserve">, </w:t>
      </w:r>
      <w:r w:rsidR="0051538E" w:rsidRPr="0098154E">
        <w:rPr>
          <w:rFonts w:ascii="Arial" w:hAnsi="Arial" w:cs="Arial"/>
          <w:b/>
          <w:sz w:val="20"/>
          <w:szCs w:val="20"/>
        </w:rPr>
        <w:t>a Fiscal Year 2024-2025 budgeted expense</w:t>
      </w:r>
    </w:p>
    <w:p w:rsidR="00395B1C" w:rsidRPr="00395B1C" w:rsidRDefault="00510B0C" w:rsidP="000628C8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 xml:space="preserve">Authorize the purchase of a </w:t>
      </w:r>
      <w:r w:rsidRPr="009177BF">
        <w:rPr>
          <w:rFonts w:ascii="Arial" w:eastAsia="Times New Roman" w:hAnsi="Arial" w:cs="Arial"/>
          <w:b/>
          <w:sz w:val="20"/>
          <w:szCs w:val="20"/>
        </w:rPr>
        <w:t xml:space="preserve">2024 Shore Transfer Conveyor is 2' W x 15' L  in the amount of $6,670 including shipping and support legs in the amount of  $1,199 including shipping for a total amount of $7,878, </w:t>
      </w:r>
      <w:r w:rsidRPr="007527D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Fiscal Year</w:t>
      </w:r>
      <w:r w:rsidRPr="007527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2024-2025 </w:t>
      </w:r>
      <w:r w:rsidRPr="007527D6">
        <w:rPr>
          <w:rFonts w:ascii="Arial" w:hAnsi="Arial" w:cs="Arial"/>
          <w:b/>
          <w:sz w:val="20"/>
          <w:szCs w:val="20"/>
        </w:rPr>
        <w:t>budgeted expense</w:t>
      </w:r>
    </w:p>
    <w:p w:rsidR="00395B1C" w:rsidRDefault="00395B1C" w:rsidP="00395B1C">
      <w:pPr>
        <w:pStyle w:val="ListParagraph"/>
        <w:spacing w:after="0" w:line="240" w:lineRule="auto"/>
        <w:ind w:left="450"/>
        <w:rPr>
          <w:rFonts w:ascii="Arial" w:hAnsi="Arial" w:cs="Arial"/>
          <w:sz w:val="20"/>
          <w:szCs w:val="20"/>
        </w:rPr>
      </w:pPr>
    </w:p>
    <w:p w:rsidR="00395B1C" w:rsidRDefault="00395B1C" w:rsidP="00395B1C">
      <w:pPr>
        <w:pStyle w:val="ListParagraph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395B1C">
        <w:rPr>
          <w:rFonts w:ascii="Arial" w:hAnsi="Arial" w:cs="Arial"/>
          <w:sz w:val="20"/>
          <w:szCs w:val="20"/>
          <w:u w:val="single"/>
        </w:rPr>
        <w:t xml:space="preserve">Motion to approve the Consent </w:t>
      </w:r>
      <w:r w:rsidRPr="005A215B">
        <w:rPr>
          <w:rFonts w:ascii="Arial" w:hAnsi="Arial" w:cs="Arial"/>
          <w:sz w:val="20"/>
          <w:szCs w:val="20"/>
          <w:u w:val="single"/>
        </w:rPr>
        <w:t xml:space="preserve">Agenda </w:t>
      </w:r>
      <w:r w:rsidR="005A215B" w:rsidRPr="005A215B">
        <w:rPr>
          <w:rFonts w:ascii="Arial" w:hAnsi="Arial" w:cs="Arial"/>
          <w:sz w:val="20"/>
          <w:szCs w:val="20"/>
          <w:u w:val="single"/>
        </w:rPr>
        <w:t>as read</w:t>
      </w:r>
      <w:r>
        <w:rPr>
          <w:rFonts w:ascii="Arial" w:hAnsi="Arial" w:cs="Arial"/>
          <w:sz w:val="20"/>
          <w:szCs w:val="20"/>
        </w:rPr>
        <w:t xml:space="preserve"> by Trustee </w:t>
      </w:r>
      <w:r w:rsidR="005A215B">
        <w:rPr>
          <w:rFonts w:ascii="Arial" w:hAnsi="Arial" w:cs="Arial"/>
          <w:sz w:val="20"/>
          <w:szCs w:val="20"/>
        </w:rPr>
        <w:t>Cermak</w:t>
      </w:r>
      <w:r>
        <w:rPr>
          <w:rFonts w:ascii="Arial" w:hAnsi="Arial" w:cs="Arial"/>
          <w:sz w:val="20"/>
          <w:szCs w:val="20"/>
        </w:rPr>
        <w:t xml:space="preserve">, Second by Trustee </w:t>
      </w:r>
      <w:r w:rsidR="005A215B">
        <w:rPr>
          <w:rFonts w:ascii="Arial" w:hAnsi="Arial" w:cs="Arial"/>
          <w:sz w:val="20"/>
          <w:szCs w:val="20"/>
        </w:rPr>
        <w:t>Lewis</w:t>
      </w:r>
    </w:p>
    <w:p w:rsidR="00274C15" w:rsidRDefault="00274C15" w:rsidP="00395B1C">
      <w:pPr>
        <w:pStyle w:val="ListParagraph"/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274C15">
        <w:rPr>
          <w:rFonts w:ascii="Arial" w:hAnsi="Arial" w:cs="Arial"/>
          <w:sz w:val="20"/>
          <w:szCs w:val="20"/>
        </w:rPr>
        <w:t>Questions:</w:t>
      </w:r>
      <w:r w:rsidR="005A215B">
        <w:rPr>
          <w:rFonts w:ascii="Arial" w:hAnsi="Arial" w:cs="Arial"/>
          <w:sz w:val="20"/>
          <w:szCs w:val="20"/>
        </w:rPr>
        <w:t xml:space="preserve"> Trustee Cermak: Is the conveyor motorized? Response: Yes. Trustee Alers: The conveyor belt will help with labor hours</w:t>
      </w:r>
      <w:r w:rsidR="00D60663">
        <w:rPr>
          <w:rFonts w:ascii="Arial" w:hAnsi="Arial" w:cs="Arial"/>
          <w:sz w:val="20"/>
          <w:szCs w:val="20"/>
        </w:rPr>
        <w:t>; had watched Public Works do some of the lake work</w:t>
      </w:r>
      <w:r w:rsidR="005A215B">
        <w:rPr>
          <w:rFonts w:ascii="Arial" w:hAnsi="Arial" w:cs="Arial"/>
          <w:sz w:val="20"/>
          <w:szCs w:val="20"/>
        </w:rPr>
        <w:t>.</w:t>
      </w:r>
    </w:p>
    <w:p w:rsidR="003234F4" w:rsidRPr="00395B1C" w:rsidRDefault="00395B1C" w:rsidP="00395B1C">
      <w:pPr>
        <w:pStyle w:val="ListParagraph"/>
        <w:spacing w:after="0" w:line="240" w:lineRule="auto"/>
        <w:ind w:left="450"/>
        <w:rPr>
          <w:rFonts w:ascii="Arial" w:hAnsi="Arial" w:cs="Arial"/>
          <w:b/>
          <w:sz w:val="20"/>
          <w:szCs w:val="20"/>
        </w:rPr>
      </w:pPr>
      <w:r w:rsidRPr="005A215B">
        <w:rPr>
          <w:rFonts w:ascii="Arial" w:hAnsi="Arial" w:cs="Arial"/>
          <w:sz w:val="20"/>
          <w:szCs w:val="20"/>
        </w:rPr>
        <w:t>Ayes: Trustees</w:t>
      </w:r>
      <w:r w:rsidRPr="005A215B">
        <w:rPr>
          <w:rFonts w:ascii="Arial" w:hAnsi="Arial" w:cs="Arial"/>
          <w:b/>
          <w:sz w:val="20"/>
          <w:szCs w:val="20"/>
        </w:rPr>
        <w:t xml:space="preserve"> </w:t>
      </w:r>
      <w:r w:rsidRPr="005A215B">
        <w:rPr>
          <w:rFonts w:ascii="Arial" w:hAnsi="Arial" w:cs="Arial"/>
          <w:sz w:val="20"/>
          <w:szCs w:val="20"/>
        </w:rPr>
        <w:t>Alers, Cermak, Lewis</w:t>
      </w:r>
      <w:r w:rsidR="00A96F90" w:rsidRPr="005A215B">
        <w:rPr>
          <w:rFonts w:ascii="Arial" w:hAnsi="Arial" w:cs="Arial"/>
          <w:sz w:val="20"/>
          <w:szCs w:val="20"/>
        </w:rPr>
        <w:t xml:space="preserve"> and </w:t>
      </w:r>
      <w:r w:rsidRPr="005A215B">
        <w:rPr>
          <w:rFonts w:ascii="Arial" w:hAnsi="Arial" w:cs="Arial"/>
          <w:sz w:val="20"/>
          <w:szCs w:val="20"/>
        </w:rPr>
        <w:t>Pyne</w:t>
      </w:r>
      <w:r w:rsidR="00A96F90" w:rsidRPr="005A215B">
        <w:rPr>
          <w:rFonts w:ascii="Arial" w:hAnsi="Arial" w:cs="Arial"/>
          <w:sz w:val="20"/>
          <w:szCs w:val="20"/>
        </w:rPr>
        <w:t>.</w:t>
      </w:r>
      <w:r w:rsidRPr="005A215B">
        <w:rPr>
          <w:rFonts w:ascii="Arial" w:hAnsi="Arial" w:cs="Arial"/>
          <w:sz w:val="20"/>
          <w:szCs w:val="20"/>
        </w:rPr>
        <w:t xml:space="preserve"> Nays: none. </w:t>
      </w:r>
      <w:r w:rsidRPr="005A215B">
        <w:rPr>
          <w:rFonts w:ascii="Arial" w:hAnsi="Arial" w:cs="Arial"/>
          <w:sz w:val="20"/>
          <w:szCs w:val="20"/>
          <w:u w:val="single"/>
        </w:rPr>
        <w:t>Motion carried</w:t>
      </w:r>
      <w:r w:rsidR="00A96F90" w:rsidRPr="005A215B">
        <w:rPr>
          <w:rFonts w:ascii="Arial" w:hAnsi="Arial" w:cs="Arial"/>
          <w:sz w:val="20"/>
          <w:szCs w:val="20"/>
          <w:u w:val="single"/>
        </w:rPr>
        <w:t>.</w:t>
      </w:r>
      <w:r w:rsidR="003234F4" w:rsidRPr="00395B1C">
        <w:rPr>
          <w:rFonts w:ascii="Arial" w:hAnsi="Arial" w:cs="Arial"/>
          <w:b/>
          <w:sz w:val="20"/>
          <w:szCs w:val="20"/>
        </w:rPr>
        <w:br/>
      </w:r>
    </w:p>
    <w:p w:rsidR="00395B1C" w:rsidRPr="00395B1C" w:rsidRDefault="003234F4" w:rsidP="00510B0C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hAnsi="Arial" w:cs="Arial"/>
          <w:b/>
          <w:sz w:val="20"/>
          <w:szCs w:val="20"/>
        </w:rPr>
      </w:pPr>
      <w:r w:rsidRPr="007527D6">
        <w:rPr>
          <w:rFonts w:ascii="Arial" w:hAnsi="Arial" w:cs="Arial"/>
          <w:b/>
          <w:sz w:val="20"/>
          <w:szCs w:val="20"/>
        </w:rPr>
        <w:lastRenderedPageBreak/>
        <w:t xml:space="preserve">Waive the competitive bid process and accept </w:t>
      </w:r>
      <w:r w:rsidR="00266732" w:rsidRPr="007527D6">
        <w:rPr>
          <w:rFonts w:ascii="Arial" w:hAnsi="Arial" w:cs="Arial"/>
          <w:b/>
          <w:sz w:val="20"/>
          <w:szCs w:val="20"/>
        </w:rPr>
        <w:t xml:space="preserve">the Kurita America quotation for the Village of Island Lake </w:t>
      </w:r>
      <w:r w:rsidRPr="007527D6">
        <w:rPr>
          <w:rFonts w:ascii="Arial" w:hAnsi="Arial" w:cs="Arial"/>
          <w:b/>
          <w:sz w:val="20"/>
          <w:szCs w:val="20"/>
        </w:rPr>
        <w:t>Water Filter Refurbish</w:t>
      </w:r>
      <w:r w:rsidR="00800B0A" w:rsidRPr="007527D6">
        <w:rPr>
          <w:rFonts w:ascii="Arial" w:hAnsi="Arial" w:cs="Arial"/>
          <w:b/>
          <w:sz w:val="20"/>
          <w:szCs w:val="20"/>
        </w:rPr>
        <w:t xml:space="preserve">ment </w:t>
      </w:r>
      <w:r w:rsidR="00266732" w:rsidRPr="007527D6">
        <w:rPr>
          <w:rFonts w:ascii="Arial" w:hAnsi="Arial" w:cs="Arial"/>
          <w:b/>
          <w:sz w:val="20"/>
          <w:szCs w:val="20"/>
        </w:rPr>
        <w:t>Tonka Water Job #90143</w:t>
      </w:r>
      <w:r w:rsidR="00800B0A" w:rsidRPr="007527D6">
        <w:rPr>
          <w:rFonts w:ascii="Arial" w:hAnsi="Arial" w:cs="Arial"/>
          <w:b/>
          <w:sz w:val="20"/>
          <w:szCs w:val="20"/>
        </w:rPr>
        <w:t xml:space="preserve"> in the amount of </w:t>
      </w:r>
      <w:r w:rsidRPr="007527D6">
        <w:rPr>
          <w:rFonts w:ascii="Arial" w:hAnsi="Arial" w:cs="Arial"/>
          <w:b/>
          <w:sz w:val="20"/>
          <w:szCs w:val="20"/>
        </w:rPr>
        <w:t>$97,900</w:t>
      </w:r>
      <w:r w:rsidR="00266732" w:rsidRPr="007527D6">
        <w:rPr>
          <w:rFonts w:ascii="Arial" w:hAnsi="Arial" w:cs="Arial"/>
          <w:b/>
          <w:sz w:val="20"/>
          <w:szCs w:val="20"/>
        </w:rPr>
        <w:t>, a</w:t>
      </w:r>
      <w:r w:rsidR="007527D6">
        <w:rPr>
          <w:rFonts w:ascii="Arial" w:hAnsi="Arial" w:cs="Arial"/>
          <w:b/>
          <w:sz w:val="20"/>
          <w:szCs w:val="20"/>
        </w:rPr>
        <w:t xml:space="preserve"> Fiscal Year</w:t>
      </w:r>
      <w:r w:rsidR="00266732" w:rsidRPr="007527D6">
        <w:rPr>
          <w:rFonts w:ascii="Arial" w:hAnsi="Arial" w:cs="Arial"/>
          <w:b/>
          <w:sz w:val="20"/>
          <w:szCs w:val="20"/>
        </w:rPr>
        <w:t xml:space="preserve"> </w:t>
      </w:r>
      <w:r w:rsidR="007527D6">
        <w:rPr>
          <w:rFonts w:ascii="Arial" w:hAnsi="Arial" w:cs="Arial"/>
          <w:b/>
          <w:sz w:val="20"/>
          <w:szCs w:val="20"/>
        </w:rPr>
        <w:t xml:space="preserve">2024-2025 </w:t>
      </w:r>
      <w:r w:rsidR="00266732" w:rsidRPr="007527D6">
        <w:rPr>
          <w:rFonts w:ascii="Arial" w:hAnsi="Arial" w:cs="Arial"/>
          <w:b/>
          <w:sz w:val="20"/>
          <w:szCs w:val="20"/>
        </w:rPr>
        <w:t>budgeted expense</w:t>
      </w:r>
    </w:p>
    <w:p w:rsidR="00395B1C" w:rsidRDefault="00395B1C" w:rsidP="00395B1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  <w:r w:rsidR="005A215B">
        <w:rPr>
          <w:rFonts w:ascii="Arial" w:hAnsi="Arial" w:cs="Arial"/>
          <w:sz w:val="20"/>
          <w:szCs w:val="20"/>
        </w:rPr>
        <w:t xml:space="preserve"> Attorney McArdle: Change arbitration to Illinois from Minnesota in the contract. Director Carlsen: It is an overdue improvement</w:t>
      </w:r>
      <w:r w:rsidR="001C15A4">
        <w:rPr>
          <w:rFonts w:ascii="Arial" w:hAnsi="Arial" w:cs="Arial"/>
          <w:sz w:val="20"/>
          <w:szCs w:val="20"/>
        </w:rPr>
        <w:t>.</w:t>
      </w:r>
    </w:p>
    <w:p w:rsidR="00395B1C" w:rsidRDefault="00395B1C" w:rsidP="00395B1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74C15" w:rsidRDefault="00395B1C" w:rsidP="00395B1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395B1C">
        <w:rPr>
          <w:rFonts w:ascii="Arial" w:hAnsi="Arial" w:cs="Arial"/>
          <w:sz w:val="20"/>
          <w:szCs w:val="20"/>
          <w:u w:val="single"/>
        </w:rPr>
        <w:t>Motion to waive the competitive bid process and accept the Kurita America quotation for the Village of Island Lake Water Filter Refurbishment Tonka Water Job #90143 in the amount of $97,900, a Fiscal Year 2024-2025 budgeted expense</w:t>
      </w:r>
      <w:r w:rsidR="005A215B">
        <w:rPr>
          <w:rFonts w:ascii="Arial" w:hAnsi="Arial" w:cs="Arial"/>
          <w:sz w:val="20"/>
          <w:szCs w:val="20"/>
          <w:u w:val="single"/>
        </w:rPr>
        <w:t xml:space="preserve"> with Attorney Review</w:t>
      </w:r>
      <w:r w:rsidRPr="00395B1C">
        <w:rPr>
          <w:rFonts w:ascii="Arial" w:hAnsi="Arial" w:cs="Arial"/>
          <w:sz w:val="20"/>
          <w:szCs w:val="20"/>
        </w:rPr>
        <w:t xml:space="preserve"> by Trustee </w:t>
      </w:r>
      <w:r w:rsidR="005A215B">
        <w:rPr>
          <w:rFonts w:ascii="Arial" w:hAnsi="Arial" w:cs="Arial"/>
          <w:sz w:val="20"/>
          <w:szCs w:val="20"/>
        </w:rPr>
        <w:t>Lewis</w:t>
      </w:r>
      <w:r w:rsidRPr="00395B1C">
        <w:rPr>
          <w:rFonts w:ascii="Arial" w:hAnsi="Arial" w:cs="Arial"/>
          <w:sz w:val="20"/>
          <w:szCs w:val="20"/>
        </w:rPr>
        <w:t xml:space="preserve">, </w:t>
      </w:r>
      <w:r w:rsidR="005A215B">
        <w:rPr>
          <w:rFonts w:ascii="Arial" w:hAnsi="Arial" w:cs="Arial"/>
          <w:sz w:val="20"/>
          <w:szCs w:val="20"/>
        </w:rPr>
        <w:br/>
      </w:r>
      <w:r w:rsidRPr="00395B1C">
        <w:rPr>
          <w:rFonts w:ascii="Arial" w:hAnsi="Arial" w:cs="Arial"/>
          <w:sz w:val="20"/>
          <w:szCs w:val="20"/>
        </w:rPr>
        <w:t xml:space="preserve">Second by Trustee </w:t>
      </w:r>
      <w:r w:rsidR="005A215B">
        <w:rPr>
          <w:rFonts w:ascii="Arial" w:hAnsi="Arial" w:cs="Arial"/>
          <w:sz w:val="20"/>
          <w:szCs w:val="20"/>
        </w:rPr>
        <w:t>Cermak.</w:t>
      </w:r>
    </w:p>
    <w:p w:rsidR="00896B69" w:rsidRPr="00510B0C" w:rsidRDefault="00A96F90" w:rsidP="00395B1C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C68A4">
        <w:rPr>
          <w:rFonts w:ascii="Arial" w:hAnsi="Arial" w:cs="Arial"/>
          <w:sz w:val="20"/>
          <w:szCs w:val="20"/>
        </w:rPr>
        <w:t>Ayes: Trustees</w:t>
      </w:r>
      <w:r w:rsidRPr="00AC68A4">
        <w:rPr>
          <w:rFonts w:ascii="Arial" w:hAnsi="Arial" w:cs="Arial"/>
          <w:b/>
          <w:sz w:val="20"/>
          <w:szCs w:val="20"/>
        </w:rPr>
        <w:t xml:space="preserve"> </w:t>
      </w:r>
      <w:r w:rsidRPr="00AC68A4">
        <w:rPr>
          <w:rFonts w:ascii="Arial" w:hAnsi="Arial" w:cs="Arial"/>
          <w:sz w:val="20"/>
          <w:szCs w:val="20"/>
        </w:rPr>
        <w:t xml:space="preserve">Alers, Cermak, Lewis and Pyne. Nays: none. </w:t>
      </w:r>
      <w:r w:rsidRPr="00AC68A4">
        <w:rPr>
          <w:rFonts w:ascii="Arial" w:hAnsi="Arial" w:cs="Arial"/>
          <w:sz w:val="20"/>
          <w:szCs w:val="20"/>
          <w:u w:val="single"/>
        </w:rPr>
        <w:t>Motion carried.</w:t>
      </w:r>
      <w:r>
        <w:rPr>
          <w:rFonts w:ascii="Arial" w:hAnsi="Arial" w:cs="Arial"/>
          <w:sz w:val="20"/>
          <w:szCs w:val="20"/>
          <w:u w:val="single"/>
        </w:rPr>
        <w:br/>
      </w:r>
    </w:p>
    <w:p w:rsidR="00395B1C" w:rsidRPr="006B41B3" w:rsidRDefault="007527D6" w:rsidP="003234F4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hAnsi="Arial" w:cs="Arial"/>
          <w:b/>
          <w:sz w:val="20"/>
          <w:szCs w:val="20"/>
        </w:rPr>
      </w:pPr>
      <w:r w:rsidRPr="007527D6">
        <w:rPr>
          <w:rFonts w:ascii="Arial" w:hAnsi="Arial" w:cs="Arial"/>
          <w:b/>
          <w:sz w:val="20"/>
          <w:szCs w:val="20"/>
        </w:rPr>
        <w:t>Authorize purchase of a Customized 2024 John Deere P 324 P Compact Loader</w:t>
      </w:r>
      <w:r w:rsidR="00395B1C">
        <w:rPr>
          <w:rFonts w:ascii="Arial" w:hAnsi="Arial" w:cs="Arial"/>
          <w:b/>
          <w:sz w:val="20"/>
          <w:szCs w:val="20"/>
        </w:rPr>
        <w:t xml:space="preserve"> in the amount of $165,259.15, </w:t>
      </w:r>
      <w:r w:rsidRPr="007527D6">
        <w:rPr>
          <w:rFonts w:ascii="Arial" w:hAnsi="Arial" w:cs="Arial"/>
          <w:b/>
          <w:sz w:val="20"/>
          <w:szCs w:val="20"/>
        </w:rPr>
        <w:t xml:space="preserve">a Fiscal Year 2024-2025 budgeted expense, and adopt Ordinance 1684-24 </w:t>
      </w:r>
      <w:r w:rsidRPr="007527D6">
        <w:rPr>
          <w:rFonts w:ascii="Arial" w:hAnsi="Arial" w:cs="Arial"/>
          <w:b/>
          <w:i/>
          <w:sz w:val="20"/>
          <w:szCs w:val="20"/>
        </w:rPr>
        <w:t xml:space="preserve">An Ordinance Authorizing the Village of Island Lake, Lake and McHenry Counties, Illinois, to </w:t>
      </w:r>
      <w:r w:rsidRPr="006B41B3">
        <w:rPr>
          <w:rFonts w:ascii="Arial" w:hAnsi="Arial" w:cs="Arial"/>
          <w:b/>
          <w:i/>
          <w:sz w:val="20"/>
          <w:szCs w:val="20"/>
        </w:rPr>
        <w:t>Borrow $165,259.15 from the Wauconda Community Bank for the Purchase</w:t>
      </w:r>
    </w:p>
    <w:p w:rsidR="00AC68A4" w:rsidRPr="006B41B3" w:rsidRDefault="00AC68A4" w:rsidP="007301B4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B41B3">
        <w:rPr>
          <w:rFonts w:ascii="Arial" w:hAnsi="Arial" w:cs="Arial"/>
          <w:sz w:val="20"/>
          <w:szCs w:val="20"/>
        </w:rPr>
        <w:t xml:space="preserve">Questions: Trustee Lewis: What are the terms? Treasurer Murray: </w:t>
      </w:r>
      <w:r w:rsidR="006B41B3" w:rsidRPr="006B41B3">
        <w:rPr>
          <w:rFonts w:ascii="Arial" w:hAnsi="Arial" w:cs="Arial"/>
          <w:sz w:val="20"/>
          <w:szCs w:val="20"/>
        </w:rPr>
        <w:t>5 year term and interest below what we budgeted.</w:t>
      </w:r>
      <w:r w:rsidRPr="006B41B3">
        <w:rPr>
          <w:rFonts w:ascii="Arial" w:hAnsi="Arial" w:cs="Arial"/>
          <w:sz w:val="20"/>
          <w:szCs w:val="20"/>
        </w:rPr>
        <w:t xml:space="preserve"> Trustee Cermak: What will this replace? Response: Will replace the current John Deere; new one comes will mill; will be able to repair, rather than just fill potholes. Trustee Lewis: What is the lifespan? Response: If it’s well taken care of, 25 years.</w:t>
      </w:r>
    </w:p>
    <w:p w:rsidR="00395B1C" w:rsidRPr="006B41B3" w:rsidRDefault="00395B1C" w:rsidP="00395B1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0019A" w:rsidRDefault="00395B1C" w:rsidP="00395B1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0019A">
        <w:rPr>
          <w:rFonts w:ascii="Arial" w:hAnsi="Arial" w:cs="Arial"/>
          <w:sz w:val="20"/>
          <w:szCs w:val="20"/>
          <w:u w:val="single"/>
        </w:rPr>
        <w:t xml:space="preserve">Motion to authorize purchase of a Customized 2024 John Deere P 324 P Compact Loader in the amount of $165,259.15, a Fiscal Year 2024-2025 budgeted expense, and adopt Ordinance 1684-24 </w:t>
      </w:r>
      <w:r w:rsidRPr="00F0019A">
        <w:rPr>
          <w:rFonts w:ascii="Arial" w:hAnsi="Arial" w:cs="Arial"/>
          <w:i/>
          <w:sz w:val="20"/>
          <w:szCs w:val="20"/>
          <w:u w:val="single"/>
        </w:rPr>
        <w:t>An Ordinance Authorizing the Village of Island Lake, Lake and McHenry Counties, Illinois, to Borrow $165,259.15 from the Wauconda Community Bank for the Purchase</w:t>
      </w:r>
      <w:r w:rsidR="00F0019A">
        <w:rPr>
          <w:rFonts w:ascii="Arial" w:hAnsi="Arial" w:cs="Arial"/>
          <w:sz w:val="20"/>
          <w:szCs w:val="20"/>
        </w:rPr>
        <w:t xml:space="preserve"> by Trustee </w:t>
      </w:r>
      <w:r w:rsidR="00AC68A4">
        <w:rPr>
          <w:rFonts w:ascii="Arial" w:hAnsi="Arial" w:cs="Arial"/>
          <w:sz w:val="20"/>
          <w:szCs w:val="20"/>
        </w:rPr>
        <w:t>Cermak</w:t>
      </w:r>
      <w:r w:rsidR="00F0019A">
        <w:rPr>
          <w:rFonts w:ascii="Arial" w:hAnsi="Arial" w:cs="Arial"/>
          <w:sz w:val="20"/>
          <w:szCs w:val="20"/>
        </w:rPr>
        <w:t xml:space="preserve">, Second by Trustee </w:t>
      </w:r>
      <w:r w:rsidR="00AC68A4">
        <w:rPr>
          <w:rFonts w:ascii="Arial" w:hAnsi="Arial" w:cs="Arial"/>
          <w:sz w:val="20"/>
          <w:szCs w:val="20"/>
        </w:rPr>
        <w:t>Alers</w:t>
      </w:r>
    </w:p>
    <w:p w:rsidR="00F0019A" w:rsidRPr="00510B0C" w:rsidRDefault="00A96F90" w:rsidP="00F0019A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AC68A4">
        <w:rPr>
          <w:rFonts w:ascii="Arial" w:hAnsi="Arial" w:cs="Arial"/>
          <w:sz w:val="20"/>
          <w:szCs w:val="20"/>
        </w:rPr>
        <w:t>Ayes: Trustees</w:t>
      </w:r>
      <w:r w:rsidRPr="00AC68A4">
        <w:rPr>
          <w:rFonts w:ascii="Arial" w:hAnsi="Arial" w:cs="Arial"/>
          <w:b/>
          <w:sz w:val="20"/>
          <w:szCs w:val="20"/>
        </w:rPr>
        <w:t xml:space="preserve"> </w:t>
      </w:r>
      <w:r w:rsidRPr="00AC68A4">
        <w:rPr>
          <w:rFonts w:ascii="Arial" w:hAnsi="Arial" w:cs="Arial"/>
          <w:sz w:val="20"/>
          <w:szCs w:val="20"/>
        </w:rPr>
        <w:t xml:space="preserve">Alers, Cermak, Lewis and Pyne. Nays: none. </w:t>
      </w:r>
      <w:r w:rsidRPr="00AC68A4">
        <w:rPr>
          <w:rFonts w:ascii="Arial" w:hAnsi="Arial" w:cs="Arial"/>
          <w:sz w:val="20"/>
          <w:szCs w:val="20"/>
          <w:u w:val="single"/>
        </w:rPr>
        <w:t>Motion carried.</w:t>
      </w:r>
    </w:p>
    <w:p w:rsidR="007527D6" w:rsidRDefault="007527D6" w:rsidP="00395B1C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0019A" w:rsidRPr="00AC68A4" w:rsidRDefault="003C1D9E" w:rsidP="00AC68A4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hAnsi="Arial" w:cs="Arial"/>
          <w:b/>
          <w:color w:val="FF0000"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Authorize purchase of a new 2023 Vermeer BC1000XL chipper</w:t>
      </w:r>
      <w:r w:rsidR="00926202" w:rsidRPr="009177BF">
        <w:rPr>
          <w:rFonts w:ascii="Arial" w:hAnsi="Arial" w:cs="Arial"/>
          <w:b/>
          <w:sz w:val="20"/>
          <w:szCs w:val="20"/>
        </w:rPr>
        <w:t xml:space="preserve"> in the amount of $51,995</w:t>
      </w:r>
      <w:r w:rsidRPr="009177BF">
        <w:rPr>
          <w:rFonts w:ascii="Arial" w:hAnsi="Arial" w:cs="Arial"/>
          <w:b/>
          <w:sz w:val="20"/>
          <w:szCs w:val="20"/>
        </w:rPr>
        <w:t xml:space="preserve">, </w:t>
      </w:r>
      <w:r w:rsidR="0051538E" w:rsidRPr="007527D6">
        <w:rPr>
          <w:rFonts w:ascii="Arial" w:hAnsi="Arial" w:cs="Arial"/>
          <w:b/>
          <w:sz w:val="20"/>
          <w:szCs w:val="20"/>
        </w:rPr>
        <w:t>a</w:t>
      </w:r>
      <w:r w:rsidR="0051538E">
        <w:rPr>
          <w:rFonts w:ascii="Arial" w:hAnsi="Arial" w:cs="Arial"/>
          <w:b/>
          <w:sz w:val="20"/>
          <w:szCs w:val="20"/>
        </w:rPr>
        <w:t xml:space="preserve"> Fiscal Year</w:t>
      </w:r>
      <w:r w:rsidR="0051538E" w:rsidRPr="007527D6">
        <w:rPr>
          <w:rFonts w:ascii="Arial" w:hAnsi="Arial" w:cs="Arial"/>
          <w:b/>
          <w:sz w:val="20"/>
          <w:szCs w:val="20"/>
        </w:rPr>
        <w:t xml:space="preserve"> </w:t>
      </w:r>
      <w:r w:rsidR="0051538E">
        <w:rPr>
          <w:rFonts w:ascii="Arial" w:hAnsi="Arial" w:cs="Arial"/>
          <w:b/>
          <w:sz w:val="20"/>
          <w:szCs w:val="20"/>
        </w:rPr>
        <w:t xml:space="preserve">2024-2025 </w:t>
      </w:r>
      <w:r w:rsidR="0051538E" w:rsidRPr="007527D6">
        <w:rPr>
          <w:rFonts w:ascii="Arial" w:hAnsi="Arial" w:cs="Arial"/>
          <w:b/>
          <w:sz w:val="20"/>
          <w:szCs w:val="20"/>
        </w:rPr>
        <w:t>budgeted expense</w:t>
      </w:r>
      <w:r w:rsidR="00926202" w:rsidRPr="009177BF">
        <w:rPr>
          <w:rFonts w:ascii="Arial" w:hAnsi="Arial" w:cs="Arial"/>
          <w:b/>
          <w:sz w:val="20"/>
          <w:szCs w:val="20"/>
        </w:rPr>
        <w:t>,</w:t>
      </w:r>
      <w:r w:rsidRPr="009177BF">
        <w:rPr>
          <w:rFonts w:ascii="Arial" w:hAnsi="Arial" w:cs="Arial"/>
          <w:b/>
          <w:sz w:val="20"/>
          <w:szCs w:val="20"/>
        </w:rPr>
        <w:t xml:space="preserve"> and adopt </w:t>
      </w:r>
      <w:r w:rsidR="009177BF" w:rsidRPr="009177BF">
        <w:rPr>
          <w:rFonts w:ascii="Arial" w:hAnsi="Arial" w:cs="Arial"/>
          <w:b/>
          <w:sz w:val="20"/>
          <w:szCs w:val="20"/>
        </w:rPr>
        <w:t>Ordinance 168</w:t>
      </w:r>
      <w:r w:rsidR="0063246D">
        <w:rPr>
          <w:rFonts w:ascii="Arial" w:hAnsi="Arial" w:cs="Arial"/>
          <w:b/>
          <w:sz w:val="20"/>
          <w:szCs w:val="20"/>
        </w:rPr>
        <w:t>5</w:t>
      </w:r>
      <w:r w:rsidR="009177BF" w:rsidRPr="009177BF">
        <w:rPr>
          <w:rFonts w:ascii="Arial" w:hAnsi="Arial" w:cs="Arial"/>
          <w:b/>
          <w:sz w:val="20"/>
          <w:szCs w:val="20"/>
        </w:rPr>
        <w:t>-</w:t>
      </w:r>
      <w:r w:rsidRPr="009177BF">
        <w:rPr>
          <w:rFonts w:ascii="Arial" w:hAnsi="Arial" w:cs="Arial"/>
          <w:b/>
          <w:sz w:val="20"/>
          <w:szCs w:val="20"/>
        </w:rPr>
        <w:t xml:space="preserve">24 </w:t>
      </w:r>
      <w:r w:rsidR="009177BF" w:rsidRPr="009177BF">
        <w:rPr>
          <w:rFonts w:ascii="Arial" w:hAnsi="Arial" w:cs="Arial"/>
          <w:b/>
          <w:i/>
          <w:sz w:val="20"/>
          <w:szCs w:val="20"/>
        </w:rPr>
        <w:t>An Ordinance</w:t>
      </w:r>
      <w:r w:rsidRPr="009177BF">
        <w:rPr>
          <w:rFonts w:ascii="Arial" w:hAnsi="Arial" w:cs="Arial"/>
          <w:b/>
          <w:i/>
          <w:sz w:val="20"/>
          <w:szCs w:val="20"/>
        </w:rPr>
        <w:t xml:space="preserve"> Authorizing the Village of Island Lake, Lake and McHenry Counties, Illinois, to Borrow $51,</w:t>
      </w:r>
      <w:r w:rsidR="00926202" w:rsidRPr="009177BF">
        <w:rPr>
          <w:rFonts w:ascii="Arial" w:hAnsi="Arial" w:cs="Arial"/>
          <w:b/>
          <w:i/>
          <w:sz w:val="20"/>
          <w:szCs w:val="20"/>
        </w:rPr>
        <w:t>995 from the Wauconda Community Bank for the Purchase</w:t>
      </w:r>
    </w:p>
    <w:p w:rsidR="00F0019A" w:rsidRDefault="00F0019A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0019A" w:rsidRDefault="00F0019A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0019A">
        <w:rPr>
          <w:rFonts w:ascii="Arial" w:hAnsi="Arial" w:cs="Arial"/>
          <w:sz w:val="20"/>
          <w:szCs w:val="20"/>
          <w:u w:val="single"/>
        </w:rPr>
        <w:t xml:space="preserve">Motion to authorize the purchase of a new 2023 Vermeer BC1000XL chipper in the amount of $51,995, a Fiscal Year 2024-2025 budgeted expense, and adopt Ordinance 1685-24 </w:t>
      </w:r>
      <w:r w:rsidRPr="00F0019A">
        <w:rPr>
          <w:rFonts w:ascii="Arial" w:hAnsi="Arial" w:cs="Arial"/>
          <w:i/>
          <w:sz w:val="20"/>
          <w:szCs w:val="20"/>
          <w:u w:val="single"/>
        </w:rPr>
        <w:t>An Ordinance Authorizing the Village of Island Lake, Lake and McHenry Counties, Illinois, to Borrow $51,995 from the Wauconda Community Bank for the Purchase</w:t>
      </w:r>
      <w:r>
        <w:rPr>
          <w:rFonts w:ascii="Arial" w:hAnsi="Arial" w:cs="Arial"/>
          <w:sz w:val="20"/>
          <w:szCs w:val="20"/>
        </w:rPr>
        <w:t xml:space="preserve"> by Trustee </w:t>
      </w:r>
      <w:r w:rsidR="00AC68A4">
        <w:rPr>
          <w:rFonts w:ascii="Arial" w:hAnsi="Arial" w:cs="Arial"/>
          <w:sz w:val="20"/>
          <w:szCs w:val="20"/>
        </w:rPr>
        <w:t>Lewis</w:t>
      </w:r>
      <w:r>
        <w:rPr>
          <w:rFonts w:ascii="Arial" w:hAnsi="Arial" w:cs="Arial"/>
          <w:sz w:val="20"/>
          <w:szCs w:val="20"/>
        </w:rPr>
        <w:t xml:space="preserve">, Second by Trustee </w:t>
      </w:r>
      <w:r w:rsidR="00AC68A4">
        <w:rPr>
          <w:rFonts w:ascii="Arial" w:hAnsi="Arial" w:cs="Arial"/>
          <w:sz w:val="20"/>
          <w:szCs w:val="20"/>
        </w:rPr>
        <w:t>Pyne</w:t>
      </w:r>
    </w:p>
    <w:p w:rsidR="00D52F61" w:rsidRPr="00D52F61" w:rsidRDefault="00A96F90" w:rsidP="00F0019A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AC68A4">
        <w:rPr>
          <w:rFonts w:ascii="Arial" w:hAnsi="Arial" w:cs="Arial"/>
          <w:sz w:val="20"/>
          <w:szCs w:val="20"/>
        </w:rPr>
        <w:t>Ayes: Trustees</w:t>
      </w:r>
      <w:r w:rsidRPr="00AC68A4">
        <w:rPr>
          <w:rFonts w:ascii="Arial" w:hAnsi="Arial" w:cs="Arial"/>
          <w:b/>
          <w:sz w:val="20"/>
          <w:szCs w:val="20"/>
        </w:rPr>
        <w:t xml:space="preserve"> </w:t>
      </w:r>
      <w:r w:rsidRPr="00AC68A4">
        <w:rPr>
          <w:rFonts w:ascii="Arial" w:hAnsi="Arial" w:cs="Arial"/>
          <w:sz w:val="20"/>
          <w:szCs w:val="20"/>
        </w:rPr>
        <w:t xml:space="preserve">Alers, Cermak, Lewis and Pyne. Nays: none. </w:t>
      </w:r>
      <w:r w:rsidRPr="00AC68A4">
        <w:rPr>
          <w:rFonts w:ascii="Arial" w:hAnsi="Arial" w:cs="Arial"/>
          <w:sz w:val="20"/>
          <w:szCs w:val="20"/>
          <w:u w:val="single"/>
        </w:rPr>
        <w:t>Motion carried.</w:t>
      </w:r>
      <w:r w:rsidR="00D52F61">
        <w:rPr>
          <w:rFonts w:ascii="Arial" w:hAnsi="Arial" w:cs="Arial"/>
          <w:b/>
          <w:sz w:val="20"/>
          <w:szCs w:val="20"/>
        </w:rPr>
        <w:br/>
      </w:r>
    </w:p>
    <w:p w:rsidR="00F0019A" w:rsidRPr="00F0019A" w:rsidRDefault="00D52F61" w:rsidP="002F2307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Arial" w:hAnsi="Arial" w:cs="Arial"/>
          <w:b/>
          <w:color w:val="FF0000"/>
          <w:sz w:val="20"/>
          <w:szCs w:val="20"/>
        </w:rPr>
      </w:pPr>
      <w:r w:rsidRPr="00D52F61">
        <w:rPr>
          <w:rFonts w:ascii="Arial" w:hAnsi="Arial" w:cs="Arial"/>
          <w:b/>
          <w:sz w:val="20"/>
          <w:szCs w:val="20"/>
        </w:rPr>
        <w:t xml:space="preserve">Approve ILM PH Sediment </w:t>
      </w:r>
      <w:r w:rsidR="000628C8">
        <w:rPr>
          <w:rFonts w:ascii="Arial" w:hAnsi="Arial" w:cs="Arial"/>
          <w:b/>
          <w:sz w:val="20"/>
          <w:szCs w:val="20"/>
        </w:rPr>
        <w:t>Testing</w:t>
      </w:r>
      <w:r w:rsidRPr="00D52F61">
        <w:rPr>
          <w:rFonts w:ascii="Arial" w:hAnsi="Arial" w:cs="Arial"/>
          <w:b/>
          <w:sz w:val="20"/>
          <w:szCs w:val="20"/>
        </w:rPr>
        <w:t xml:space="preserve"> Proposal</w:t>
      </w:r>
      <w:r w:rsidR="0091450E">
        <w:rPr>
          <w:rFonts w:ascii="Arial" w:hAnsi="Arial" w:cs="Arial"/>
          <w:b/>
          <w:sz w:val="20"/>
          <w:szCs w:val="20"/>
        </w:rPr>
        <w:t xml:space="preserve"> for collection and analysis of sediment samples for internal phosphorus loading</w:t>
      </w:r>
      <w:r w:rsidRPr="00D52F61">
        <w:rPr>
          <w:rFonts w:ascii="Arial" w:hAnsi="Arial" w:cs="Arial"/>
          <w:b/>
          <w:sz w:val="20"/>
          <w:szCs w:val="20"/>
        </w:rPr>
        <w:t xml:space="preserve"> in the amount of $9,000</w:t>
      </w:r>
    </w:p>
    <w:p w:rsidR="00F0019A" w:rsidRDefault="00F0019A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Discussion: </w:t>
      </w:r>
      <w:r w:rsidR="00AC68A4">
        <w:rPr>
          <w:rFonts w:ascii="Arial" w:hAnsi="Arial" w:cs="Arial"/>
          <w:sz w:val="20"/>
          <w:szCs w:val="20"/>
        </w:rPr>
        <w:t>Trustee Pyne: We need a lot more data to get grants; there is no more grant money for dredging. This is different from the sediment testing in the consent agenda. We need to identify areas of PH. ILM initially proposed $14,000 but reduced the amount to $9,000.</w:t>
      </w:r>
      <w:r w:rsidR="005428B5">
        <w:rPr>
          <w:rFonts w:ascii="Arial" w:hAnsi="Arial" w:cs="Arial"/>
          <w:sz w:val="20"/>
          <w:szCs w:val="20"/>
        </w:rPr>
        <w:t xml:space="preserve"> This data will help us budget for next year’s work.</w:t>
      </w:r>
      <w:r w:rsidR="00F05AE1">
        <w:rPr>
          <w:rFonts w:ascii="Arial" w:hAnsi="Arial" w:cs="Arial"/>
          <w:sz w:val="20"/>
          <w:szCs w:val="20"/>
        </w:rPr>
        <w:t xml:space="preserve"> Trustee Cermak supported the proposal.</w:t>
      </w:r>
    </w:p>
    <w:p w:rsidR="00F0019A" w:rsidRDefault="00F0019A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0019A" w:rsidRDefault="00F0019A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74C15">
        <w:rPr>
          <w:rFonts w:ascii="Arial" w:hAnsi="Arial" w:cs="Arial"/>
          <w:sz w:val="20"/>
          <w:szCs w:val="20"/>
          <w:u w:val="single"/>
        </w:rPr>
        <w:t>Motion to approve ILM PH Sediment Testing Proposal for collection and analysis of sediment samples for internal phosphorus loading in the amount of $9,000</w:t>
      </w:r>
      <w:r>
        <w:rPr>
          <w:rFonts w:ascii="Arial" w:hAnsi="Arial" w:cs="Arial"/>
          <w:sz w:val="20"/>
          <w:szCs w:val="20"/>
        </w:rPr>
        <w:t xml:space="preserve"> by Trustee </w:t>
      </w:r>
      <w:r w:rsidR="00F05AE1">
        <w:rPr>
          <w:rFonts w:ascii="Arial" w:hAnsi="Arial" w:cs="Arial"/>
          <w:sz w:val="20"/>
          <w:szCs w:val="20"/>
        </w:rPr>
        <w:t>Alers</w:t>
      </w:r>
      <w:r>
        <w:rPr>
          <w:rFonts w:ascii="Arial" w:hAnsi="Arial" w:cs="Arial"/>
          <w:sz w:val="20"/>
          <w:szCs w:val="20"/>
        </w:rPr>
        <w:t xml:space="preserve">, Second by Trustee </w:t>
      </w:r>
      <w:r w:rsidR="00F05AE1">
        <w:rPr>
          <w:rFonts w:ascii="Arial" w:hAnsi="Arial" w:cs="Arial"/>
          <w:sz w:val="20"/>
          <w:szCs w:val="20"/>
        </w:rPr>
        <w:t>Cermak</w:t>
      </w:r>
    </w:p>
    <w:p w:rsidR="00274C15" w:rsidRPr="00F0019A" w:rsidRDefault="00274C15" w:rsidP="00F0019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74C15">
        <w:rPr>
          <w:rFonts w:ascii="Arial" w:hAnsi="Arial" w:cs="Arial"/>
          <w:sz w:val="20"/>
          <w:szCs w:val="20"/>
        </w:rPr>
        <w:t>Questions:</w:t>
      </w:r>
    </w:p>
    <w:p w:rsidR="00843ED8" w:rsidRPr="002F2307" w:rsidRDefault="00A96F90" w:rsidP="00F0019A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696AC1">
        <w:rPr>
          <w:rFonts w:ascii="Arial" w:hAnsi="Arial" w:cs="Arial"/>
          <w:sz w:val="20"/>
          <w:szCs w:val="20"/>
        </w:rPr>
        <w:t>Ayes: Trustees</w:t>
      </w:r>
      <w:r w:rsidRPr="00696AC1">
        <w:rPr>
          <w:rFonts w:ascii="Arial" w:hAnsi="Arial" w:cs="Arial"/>
          <w:b/>
          <w:sz w:val="20"/>
          <w:szCs w:val="20"/>
        </w:rPr>
        <w:t xml:space="preserve"> </w:t>
      </w:r>
      <w:r w:rsidRPr="00696AC1">
        <w:rPr>
          <w:rFonts w:ascii="Arial" w:hAnsi="Arial" w:cs="Arial"/>
          <w:sz w:val="20"/>
          <w:szCs w:val="20"/>
        </w:rPr>
        <w:t xml:space="preserve">Alers, Cermak, Lewis and Pyne. Nays: none. </w:t>
      </w:r>
      <w:r w:rsidRPr="00696AC1">
        <w:rPr>
          <w:rFonts w:ascii="Arial" w:hAnsi="Arial" w:cs="Arial"/>
          <w:sz w:val="20"/>
          <w:szCs w:val="20"/>
          <w:u w:val="single"/>
        </w:rPr>
        <w:t>Motion carried.</w:t>
      </w:r>
      <w:r w:rsidR="00800B0A" w:rsidRPr="009177BF">
        <w:rPr>
          <w:rFonts w:ascii="Arial" w:hAnsi="Arial" w:cs="Arial"/>
          <w:b/>
          <w:sz w:val="20"/>
          <w:szCs w:val="20"/>
        </w:rPr>
        <w:br/>
      </w:r>
    </w:p>
    <w:p w:rsidR="00822DC6" w:rsidRPr="009177BF" w:rsidRDefault="00822DC6" w:rsidP="00B857B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 xml:space="preserve">Discussion Items: </w:t>
      </w:r>
      <w:r w:rsidR="0061126D">
        <w:rPr>
          <w:rFonts w:ascii="Arial" w:hAnsi="Arial" w:cs="Arial"/>
          <w:b/>
          <w:sz w:val="20"/>
          <w:szCs w:val="20"/>
        </w:rPr>
        <w:t>none</w:t>
      </w:r>
      <w:r w:rsidR="0061126D">
        <w:rPr>
          <w:rFonts w:ascii="Arial" w:hAnsi="Arial" w:cs="Arial"/>
          <w:b/>
          <w:sz w:val="20"/>
          <w:szCs w:val="20"/>
        </w:rPr>
        <w:br/>
      </w:r>
    </w:p>
    <w:p w:rsidR="00822DC6" w:rsidRPr="009177BF" w:rsidRDefault="00822DC6" w:rsidP="0061126D">
      <w:pPr>
        <w:pStyle w:val="ListParagraph"/>
        <w:numPr>
          <w:ilvl w:val="0"/>
          <w:numId w:val="1"/>
        </w:numPr>
        <w:spacing w:after="0" w:line="240" w:lineRule="auto"/>
        <w:ind w:left="180" w:hanging="540"/>
        <w:rPr>
          <w:rFonts w:ascii="Arial" w:hAnsi="Arial" w:cs="Arial"/>
          <w:b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Mayor Comments</w:t>
      </w:r>
      <w:r w:rsidR="00346376">
        <w:rPr>
          <w:rFonts w:ascii="Arial" w:hAnsi="Arial" w:cs="Arial"/>
          <w:sz w:val="20"/>
          <w:szCs w:val="20"/>
        </w:rPr>
        <w:t xml:space="preserve"> included: </w:t>
      </w:r>
      <w:r w:rsidR="00F05AE1">
        <w:rPr>
          <w:rFonts w:ascii="Arial" w:hAnsi="Arial" w:cs="Arial"/>
          <w:sz w:val="20"/>
          <w:szCs w:val="20"/>
        </w:rPr>
        <w:t xml:space="preserve">Walnut Glen donation in progress; Newbury Village roads are in progress; disc golf course at Puri Park is in progress; Oktoberfest is coming up; donations have been received for </w:t>
      </w:r>
      <w:r w:rsidR="00F05AE1">
        <w:rPr>
          <w:rFonts w:ascii="Arial" w:hAnsi="Arial" w:cs="Arial"/>
          <w:sz w:val="20"/>
          <w:szCs w:val="20"/>
        </w:rPr>
        <w:lastRenderedPageBreak/>
        <w:t>many of the costs; looking at study for crosswalk at Route 176 and Westridge; working on annexation of music store [on N. Converse]; Smooth Paving took over Hummel property. Grocer has set a closing date; announcement is imminent.</w:t>
      </w:r>
      <w:r w:rsidRPr="009177BF">
        <w:rPr>
          <w:rFonts w:ascii="Arial" w:hAnsi="Arial" w:cs="Arial"/>
          <w:b/>
          <w:sz w:val="20"/>
          <w:szCs w:val="20"/>
        </w:rPr>
        <w:br/>
      </w:r>
    </w:p>
    <w:p w:rsidR="00822DC6" w:rsidRPr="00696AC1" w:rsidRDefault="00822DC6" w:rsidP="00696AC1">
      <w:pPr>
        <w:pStyle w:val="ListParagraph"/>
        <w:numPr>
          <w:ilvl w:val="0"/>
          <w:numId w:val="1"/>
        </w:numPr>
        <w:spacing w:after="0" w:line="240" w:lineRule="auto"/>
        <w:ind w:left="180" w:hanging="540"/>
        <w:rPr>
          <w:rFonts w:ascii="Arial" w:hAnsi="Arial" w:cs="Arial"/>
          <w:sz w:val="20"/>
          <w:szCs w:val="20"/>
        </w:rPr>
      </w:pPr>
      <w:r w:rsidRPr="009177BF">
        <w:rPr>
          <w:rFonts w:ascii="Arial" w:hAnsi="Arial" w:cs="Arial"/>
          <w:b/>
          <w:sz w:val="20"/>
          <w:szCs w:val="20"/>
        </w:rPr>
        <w:t>Trustee and Staff Comments</w:t>
      </w:r>
      <w:r w:rsidR="00346376">
        <w:rPr>
          <w:rFonts w:ascii="Arial" w:hAnsi="Arial" w:cs="Arial"/>
          <w:sz w:val="20"/>
          <w:szCs w:val="20"/>
        </w:rPr>
        <w:t xml:space="preserve"> included</w:t>
      </w:r>
      <w:r w:rsidR="005542A9">
        <w:rPr>
          <w:rFonts w:ascii="Arial" w:hAnsi="Arial" w:cs="Arial"/>
          <w:sz w:val="20"/>
          <w:szCs w:val="20"/>
        </w:rPr>
        <w:t xml:space="preserve">: </w:t>
      </w:r>
      <w:r w:rsidR="00590572">
        <w:rPr>
          <w:rFonts w:ascii="Arial" w:hAnsi="Arial" w:cs="Arial"/>
          <w:sz w:val="20"/>
          <w:szCs w:val="20"/>
        </w:rPr>
        <w:br/>
      </w:r>
      <w:r w:rsidR="00590572" w:rsidRPr="00590572">
        <w:rPr>
          <w:rFonts w:ascii="Arial" w:hAnsi="Arial" w:cs="Arial"/>
          <w:sz w:val="20"/>
          <w:szCs w:val="20"/>
        </w:rPr>
        <w:t xml:space="preserve">Trustee Alers: </w:t>
      </w:r>
      <w:r w:rsidR="00F05AE1">
        <w:rPr>
          <w:rFonts w:ascii="Arial" w:hAnsi="Arial" w:cs="Arial"/>
          <w:sz w:val="20"/>
          <w:szCs w:val="20"/>
        </w:rPr>
        <w:t xml:space="preserve">Have copies of playground samples from 3 companies for additional Converse Park playground; thanked Public Works </w:t>
      </w:r>
      <w:r w:rsidR="005C255A">
        <w:rPr>
          <w:rFonts w:ascii="Arial" w:hAnsi="Arial" w:cs="Arial"/>
          <w:sz w:val="20"/>
          <w:szCs w:val="20"/>
        </w:rPr>
        <w:t>for work; welcomed new officers</w:t>
      </w:r>
      <w:r w:rsidR="00590572" w:rsidRPr="00590572">
        <w:rPr>
          <w:rFonts w:ascii="Arial" w:hAnsi="Arial" w:cs="Arial"/>
          <w:sz w:val="20"/>
          <w:szCs w:val="20"/>
        </w:rPr>
        <w:t>.</w:t>
      </w:r>
      <w:r w:rsidR="00696AC1">
        <w:rPr>
          <w:rFonts w:ascii="Arial" w:hAnsi="Arial" w:cs="Arial"/>
          <w:sz w:val="20"/>
          <w:szCs w:val="20"/>
        </w:rPr>
        <w:t xml:space="preserve"> </w:t>
      </w:r>
      <w:r w:rsidR="00590572" w:rsidRPr="00590572">
        <w:rPr>
          <w:rFonts w:ascii="Arial" w:hAnsi="Arial" w:cs="Arial"/>
          <w:sz w:val="20"/>
          <w:szCs w:val="20"/>
        </w:rPr>
        <w:t xml:space="preserve">Trustee Cermak: </w:t>
      </w:r>
      <w:r w:rsidR="00D67978">
        <w:rPr>
          <w:rFonts w:ascii="Arial" w:hAnsi="Arial" w:cs="Arial"/>
          <w:sz w:val="20"/>
          <w:szCs w:val="20"/>
        </w:rPr>
        <w:t>We have new owners of the Post Office shopping center; it will be seal coated; want to refurbished planted area with seating area; will upgrade sign</w:t>
      </w:r>
      <w:r w:rsidR="00590572" w:rsidRPr="00590572">
        <w:rPr>
          <w:rFonts w:ascii="Arial" w:hAnsi="Arial" w:cs="Arial"/>
          <w:sz w:val="20"/>
          <w:szCs w:val="20"/>
        </w:rPr>
        <w:t>.</w:t>
      </w:r>
      <w:r w:rsidR="00696AC1">
        <w:rPr>
          <w:rFonts w:ascii="Arial" w:hAnsi="Arial" w:cs="Arial"/>
          <w:sz w:val="20"/>
          <w:szCs w:val="20"/>
        </w:rPr>
        <w:t xml:space="preserve"> </w:t>
      </w:r>
      <w:r w:rsidR="00590572" w:rsidRPr="00696AC1">
        <w:rPr>
          <w:rFonts w:ascii="Arial" w:hAnsi="Arial" w:cs="Arial"/>
          <w:sz w:val="20"/>
          <w:szCs w:val="20"/>
        </w:rPr>
        <w:t xml:space="preserve">Trustee Lewis: </w:t>
      </w:r>
      <w:r w:rsidR="00DF7205" w:rsidRPr="00696AC1">
        <w:rPr>
          <w:rFonts w:ascii="Arial" w:hAnsi="Arial" w:cs="Arial"/>
          <w:sz w:val="20"/>
          <w:szCs w:val="20"/>
        </w:rPr>
        <w:t>Honored Officers Matias and Lane for their efforts in apprehending a suspect for car theft</w:t>
      </w:r>
      <w:r w:rsidR="00590572" w:rsidRPr="00696AC1">
        <w:rPr>
          <w:rFonts w:ascii="Arial" w:hAnsi="Arial" w:cs="Arial"/>
          <w:sz w:val="20"/>
          <w:szCs w:val="20"/>
        </w:rPr>
        <w:t>.</w:t>
      </w:r>
      <w:r w:rsidR="00F05AE1" w:rsidRPr="00696AC1">
        <w:rPr>
          <w:rFonts w:ascii="Arial" w:hAnsi="Arial" w:cs="Arial"/>
          <w:sz w:val="20"/>
          <w:szCs w:val="20"/>
        </w:rPr>
        <w:t xml:space="preserve"> Thanked Fire and Police Commission and Parks and Lake Commission for all their work; takes patience and stamina. Thanked all Commissions who do a lot of work</w:t>
      </w:r>
      <w:r w:rsidR="00696AC1">
        <w:rPr>
          <w:rFonts w:ascii="Arial" w:hAnsi="Arial" w:cs="Arial"/>
          <w:sz w:val="20"/>
          <w:szCs w:val="20"/>
        </w:rPr>
        <w:t xml:space="preserve">. </w:t>
      </w:r>
      <w:r w:rsidR="00590572" w:rsidRPr="00696AC1">
        <w:rPr>
          <w:rFonts w:ascii="Arial" w:hAnsi="Arial" w:cs="Arial"/>
          <w:sz w:val="20"/>
          <w:szCs w:val="20"/>
        </w:rPr>
        <w:t xml:space="preserve">Trustee Pyne: </w:t>
      </w:r>
      <w:r w:rsidR="00F05AE1" w:rsidRPr="00696AC1">
        <w:rPr>
          <w:rFonts w:ascii="Arial" w:hAnsi="Arial" w:cs="Arial"/>
          <w:sz w:val="20"/>
          <w:szCs w:val="20"/>
        </w:rPr>
        <w:t>Benches are installed at Converse from Rowan’s Eagle Scout project; Maple Ridge is next; welcomed new officers; playground equipment is costly</w:t>
      </w:r>
      <w:r w:rsidR="003343E0" w:rsidRPr="00696AC1">
        <w:rPr>
          <w:rFonts w:ascii="Arial" w:hAnsi="Arial" w:cs="Arial"/>
          <w:sz w:val="20"/>
          <w:szCs w:val="20"/>
        </w:rPr>
        <w:t xml:space="preserve"> but is needed; thanked Treasurer Murray for help with budget questions</w:t>
      </w:r>
      <w:r w:rsidR="00590572" w:rsidRPr="00696AC1">
        <w:rPr>
          <w:rFonts w:ascii="Arial" w:hAnsi="Arial" w:cs="Arial"/>
          <w:sz w:val="20"/>
          <w:szCs w:val="20"/>
        </w:rPr>
        <w:t>.</w:t>
      </w:r>
      <w:r w:rsidR="00590572" w:rsidRPr="00696AC1">
        <w:rPr>
          <w:rFonts w:ascii="Arial" w:hAnsi="Arial" w:cs="Arial"/>
          <w:sz w:val="20"/>
          <w:szCs w:val="20"/>
        </w:rPr>
        <w:br/>
      </w:r>
      <w:r w:rsidR="00590572" w:rsidRPr="00696AC1">
        <w:rPr>
          <w:rFonts w:ascii="Arial" w:hAnsi="Arial" w:cs="Arial"/>
          <w:sz w:val="20"/>
          <w:szCs w:val="20"/>
        </w:rPr>
        <w:br/>
        <w:t xml:space="preserve">Official Adkins: </w:t>
      </w:r>
      <w:r w:rsidR="003B453C" w:rsidRPr="00696AC1">
        <w:rPr>
          <w:rFonts w:ascii="Arial" w:hAnsi="Arial" w:cs="Arial"/>
          <w:sz w:val="20"/>
          <w:szCs w:val="20"/>
        </w:rPr>
        <w:t xml:space="preserve">Senior Lofts is nearly complete; should do final inspections by the end of the month; getting close on commencing Kelley’s market gas station; meeting with HOA about tagging dead trees; working on large parking areas in the community; part of Westridge </w:t>
      </w:r>
      <w:bookmarkStart w:id="1" w:name="_GoBack"/>
      <w:bookmarkEnd w:id="1"/>
      <w:r w:rsidR="003B453C" w:rsidRPr="00696AC1">
        <w:rPr>
          <w:rFonts w:ascii="Arial" w:hAnsi="Arial" w:cs="Arial"/>
          <w:sz w:val="20"/>
          <w:szCs w:val="20"/>
        </w:rPr>
        <w:t xml:space="preserve">Center </w:t>
      </w:r>
      <w:r w:rsidR="00417E55" w:rsidRPr="00696AC1">
        <w:rPr>
          <w:rFonts w:ascii="Arial" w:hAnsi="Arial" w:cs="Arial"/>
          <w:sz w:val="20"/>
          <w:szCs w:val="20"/>
        </w:rPr>
        <w:t>will be done; will be phased over 2 – 3 years.</w:t>
      </w:r>
      <w:r w:rsidR="00696AC1">
        <w:rPr>
          <w:rFonts w:ascii="Arial" w:hAnsi="Arial" w:cs="Arial"/>
          <w:sz w:val="20"/>
          <w:szCs w:val="20"/>
        </w:rPr>
        <w:t xml:space="preserve"> </w:t>
      </w:r>
      <w:r w:rsidR="00590572" w:rsidRPr="00696AC1">
        <w:rPr>
          <w:rFonts w:ascii="Arial" w:hAnsi="Arial" w:cs="Arial"/>
          <w:sz w:val="20"/>
          <w:szCs w:val="20"/>
        </w:rPr>
        <w:t xml:space="preserve">Treasurer Murray: </w:t>
      </w:r>
      <w:r w:rsidR="005C255A" w:rsidRPr="00696AC1">
        <w:rPr>
          <w:rFonts w:ascii="Arial" w:hAnsi="Arial" w:cs="Arial"/>
          <w:sz w:val="20"/>
          <w:szCs w:val="20"/>
        </w:rPr>
        <w:t>New sales tax analysis; State updates quarterly</w:t>
      </w:r>
      <w:r w:rsidR="00590572" w:rsidRPr="00696AC1">
        <w:rPr>
          <w:rFonts w:ascii="Arial" w:hAnsi="Arial" w:cs="Arial"/>
          <w:sz w:val="20"/>
          <w:szCs w:val="20"/>
        </w:rPr>
        <w:t>.</w:t>
      </w:r>
      <w:r w:rsidR="005C255A" w:rsidRPr="00696AC1">
        <w:rPr>
          <w:rFonts w:ascii="Arial" w:hAnsi="Arial" w:cs="Arial"/>
          <w:sz w:val="20"/>
          <w:szCs w:val="20"/>
        </w:rPr>
        <w:t xml:space="preserve"> First month is July, but May taxes don’t get distributed until July. Use Tax can be confusing; it is the sales tax that we as customers pay; sales tax is what the businesses pay. Note difference in last year vs. this year; has increased $18,000 per month; State doesn’t break it down.</w:t>
      </w:r>
      <w:r w:rsidR="00696AC1">
        <w:rPr>
          <w:rFonts w:ascii="Arial" w:hAnsi="Arial" w:cs="Arial"/>
          <w:sz w:val="20"/>
          <w:szCs w:val="20"/>
        </w:rPr>
        <w:t xml:space="preserve"> </w:t>
      </w:r>
      <w:r w:rsidR="00590572" w:rsidRPr="00696AC1">
        <w:rPr>
          <w:rFonts w:ascii="Arial" w:hAnsi="Arial" w:cs="Arial"/>
          <w:sz w:val="20"/>
          <w:szCs w:val="20"/>
        </w:rPr>
        <w:t xml:space="preserve">Chief Paulus: </w:t>
      </w:r>
      <w:r w:rsidR="003B453C" w:rsidRPr="00696AC1">
        <w:rPr>
          <w:rFonts w:ascii="Arial" w:hAnsi="Arial" w:cs="Arial"/>
          <w:sz w:val="20"/>
          <w:szCs w:val="20"/>
        </w:rPr>
        <w:t>Excited about new officers and thanked Fire and Police Commission; thanked Officer Colatorti for work on backgrounds that enabled hiring; Officer Silva will go to academy; Officer Gonzalez will start tomorrow; PD generator has died and needs replacement</w:t>
      </w:r>
      <w:r w:rsidR="00696AC1">
        <w:rPr>
          <w:rFonts w:ascii="Arial" w:hAnsi="Arial" w:cs="Arial"/>
          <w:sz w:val="20"/>
          <w:szCs w:val="20"/>
        </w:rPr>
        <w:t xml:space="preserve">. </w:t>
      </w:r>
      <w:r w:rsidR="00590572" w:rsidRPr="00696AC1">
        <w:rPr>
          <w:rFonts w:ascii="Arial" w:hAnsi="Arial" w:cs="Arial"/>
          <w:sz w:val="20"/>
          <w:szCs w:val="20"/>
        </w:rPr>
        <w:t xml:space="preserve">Director Carlsen: </w:t>
      </w:r>
      <w:r w:rsidR="00632BA8" w:rsidRPr="00696AC1">
        <w:rPr>
          <w:rFonts w:ascii="Arial" w:hAnsi="Arial" w:cs="Arial"/>
          <w:sz w:val="20"/>
          <w:szCs w:val="20"/>
        </w:rPr>
        <w:t>Thanks for purchases that will help Public Works and the Village</w:t>
      </w:r>
      <w:r w:rsidR="00590572" w:rsidRPr="00696AC1">
        <w:rPr>
          <w:rFonts w:ascii="Arial" w:hAnsi="Arial" w:cs="Arial"/>
          <w:sz w:val="20"/>
          <w:szCs w:val="20"/>
        </w:rPr>
        <w:t>.</w:t>
      </w:r>
      <w:r w:rsidR="00632BA8" w:rsidRPr="00696AC1">
        <w:rPr>
          <w:rFonts w:ascii="Arial" w:hAnsi="Arial" w:cs="Arial"/>
          <w:sz w:val="20"/>
          <w:szCs w:val="20"/>
        </w:rPr>
        <w:t xml:space="preserve"> Work order system is working well; data is informing purchases. Thanked Treasurer Murray for supporting with budget. Oktoberfes</w:t>
      </w:r>
      <w:r w:rsidR="003B453C" w:rsidRPr="00696AC1">
        <w:rPr>
          <w:rFonts w:ascii="Arial" w:hAnsi="Arial" w:cs="Arial"/>
          <w:sz w:val="20"/>
          <w:szCs w:val="20"/>
        </w:rPr>
        <w:t xml:space="preserve">t money goes into future events; has met with Trustee Alers RE: park equipment; received the first reimbursement from grant. Police Department generator is beyond useful life; we have a backup generator in the meantime; new one will be between $300,000 </w:t>
      </w:r>
      <w:r w:rsidR="00696AC1">
        <w:rPr>
          <w:rFonts w:ascii="Arial" w:hAnsi="Arial" w:cs="Arial"/>
          <w:sz w:val="20"/>
          <w:szCs w:val="20"/>
        </w:rPr>
        <w:t xml:space="preserve">and </w:t>
      </w:r>
      <w:r w:rsidR="003B453C" w:rsidRPr="00696AC1">
        <w:rPr>
          <w:rFonts w:ascii="Arial" w:hAnsi="Arial" w:cs="Arial"/>
          <w:sz w:val="20"/>
          <w:szCs w:val="20"/>
        </w:rPr>
        <w:t>$500,000.</w:t>
      </w:r>
      <w:r w:rsidR="00696AC1">
        <w:rPr>
          <w:rFonts w:ascii="Arial" w:hAnsi="Arial" w:cs="Arial"/>
          <w:sz w:val="20"/>
          <w:szCs w:val="20"/>
        </w:rPr>
        <w:t xml:space="preserve"> </w:t>
      </w:r>
      <w:r w:rsidR="00590572" w:rsidRPr="00696AC1">
        <w:rPr>
          <w:rFonts w:ascii="Arial" w:hAnsi="Arial" w:cs="Arial"/>
          <w:sz w:val="20"/>
          <w:szCs w:val="20"/>
        </w:rPr>
        <w:t>Clerk Cooper:</w:t>
      </w:r>
      <w:r w:rsidR="001E2A95" w:rsidRPr="00696AC1">
        <w:rPr>
          <w:rFonts w:ascii="Arial" w:hAnsi="Arial" w:cs="Arial"/>
          <w:sz w:val="20"/>
          <w:szCs w:val="20"/>
        </w:rPr>
        <w:t xml:space="preserve"> </w:t>
      </w:r>
      <w:r w:rsidR="001C223B" w:rsidRPr="00696AC1">
        <w:rPr>
          <w:rFonts w:ascii="Arial" w:hAnsi="Arial" w:cs="Arial"/>
          <w:sz w:val="20"/>
          <w:szCs w:val="20"/>
        </w:rPr>
        <w:t>Commended those who have worked hard on the lake and pointed out that lakes all over the country are experiencing similar problems.</w:t>
      </w:r>
      <w:r w:rsidRPr="00696AC1">
        <w:rPr>
          <w:rFonts w:ascii="Arial" w:hAnsi="Arial" w:cs="Arial"/>
          <w:sz w:val="20"/>
          <w:szCs w:val="20"/>
        </w:rPr>
        <w:br/>
      </w:r>
    </w:p>
    <w:p w:rsidR="007156AE" w:rsidRPr="00346376" w:rsidRDefault="00A96AF1" w:rsidP="0061126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180" w:hanging="540"/>
        <w:rPr>
          <w:rFonts w:ascii="Arial" w:hAnsi="Arial" w:cs="Arial"/>
          <w:noProof/>
          <w:sz w:val="20"/>
          <w:szCs w:val="20"/>
        </w:rPr>
      </w:pPr>
      <w:r w:rsidRPr="009177BF">
        <w:rPr>
          <w:rFonts w:ascii="Arial" w:eastAsia="Arial" w:hAnsi="Arial" w:cs="Arial"/>
          <w:b/>
          <w:spacing w:val="-1"/>
          <w:sz w:val="20"/>
          <w:szCs w:val="20"/>
        </w:rPr>
        <w:t>Adjournment</w:t>
      </w:r>
    </w:p>
    <w:p w:rsidR="00346376" w:rsidRPr="00346376" w:rsidRDefault="00346376" w:rsidP="00346376">
      <w:pPr>
        <w:spacing w:after="0" w:line="240" w:lineRule="auto"/>
        <w:ind w:left="180"/>
        <w:rPr>
          <w:rFonts w:ascii="Arial" w:hAnsi="Arial" w:cs="Arial"/>
          <w:noProof/>
          <w:sz w:val="20"/>
          <w:szCs w:val="20"/>
        </w:rPr>
      </w:pPr>
      <w:r w:rsidRPr="00346376">
        <w:rPr>
          <w:rFonts w:ascii="Arial" w:eastAsia="Arial" w:hAnsi="Arial" w:cs="Arial"/>
          <w:spacing w:val="-1"/>
          <w:sz w:val="20"/>
          <w:szCs w:val="20"/>
        </w:rPr>
        <w:t xml:space="preserve">Motion to adjourn by Trustee </w:t>
      </w:r>
      <w:r w:rsidR="001E2A95">
        <w:rPr>
          <w:rFonts w:ascii="Arial" w:eastAsia="Arial" w:hAnsi="Arial" w:cs="Arial"/>
          <w:spacing w:val="-1"/>
          <w:sz w:val="20"/>
          <w:szCs w:val="20"/>
        </w:rPr>
        <w:t>Cermak</w:t>
      </w:r>
      <w:r w:rsidRPr="00346376">
        <w:rPr>
          <w:rFonts w:ascii="Arial" w:eastAsia="Arial" w:hAnsi="Arial" w:cs="Arial"/>
          <w:spacing w:val="-1"/>
          <w:sz w:val="20"/>
          <w:szCs w:val="20"/>
        </w:rPr>
        <w:t xml:space="preserve"> Second by Trustee </w:t>
      </w:r>
      <w:r w:rsidR="001E2A95">
        <w:rPr>
          <w:rFonts w:ascii="Arial" w:eastAsia="Arial" w:hAnsi="Arial" w:cs="Arial"/>
          <w:spacing w:val="-1"/>
          <w:sz w:val="20"/>
          <w:szCs w:val="20"/>
        </w:rPr>
        <w:t>Lewis</w:t>
      </w:r>
      <w:r w:rsidRPr="00346376">
        <w:rPr>
          <w:rFonts w:ascii="Arial" w:eastAsia="Arial" w:hAnsi="Arial" w:cs="Arial"/>
          <w:spacing w:val="-1"/>
          <w:sz w:val="20"/>
          <w:szCs w:val="20"/>
        </w:rPr>
        <w:br/>
      </w:r>
      <w:r w:rsidRPr="00346376">
        <w:rPr>
          <w:rFonts w:ascii="Arial" w:hAnsi="Arial" w:cs="Arial"/>
          <w:noProof/>
          <w:sz w:val="20"/>
          <w:szCs w:val="20"/>
          <w:u w:val="single"/>
        </w:rPr>
        <w:t>All were in favor</w:t>
      </w:r>
      <w:r w:rsidRPr="00346376">
        <w:rPr>
          <w:rFonts w:ascii="Arial" w:hAnsi="Arial" w:cs="Arial"/>
          <w:noProof/>
          <w:sz w:val="20"/>
          <w:szCs w:val="20"/>
        </w:rPr>
        <w:t xml:space="preserve">. Meeting adjourned at </w:t>
      </w:r>
      <w:r w:rsidR="00696AC1">
        <w:rPr>
          <w:rFonts w:ascii="Arial" w:hAnsi="Arial" w:cs="Arial"/>
          <w:noProof/>
          <w:sz w:val="20"/>
          <w:szCs w:val="20"/>
        </w:rPr>
        <w:t>7</w:t>
      </w:r>
      <w:r>
        <w:rPr>
          <w:rFonts w:ascii="Arial" w:hAnsi="Arial" w:cs="Arial"/>
          <w:noProof/>
          <w:sz w:val="20"/>
          <w:szCs w:val="20"/>
        </w:rPr>
        <w:t>:</w:t>
      </w:r>
      <w:r w:rsidR="00696AC1">
        <w:rPr>
          <w:rFonts w:ascii="Arial" w:hAnsi="Arial" w:cs="Arial"/>
          <w:noProof/>
          <w:sz w:val="20"/>
          <w:szCs w:val="20"/>
        </w:rPr>
        <w:t>57</w:t>
      </w:r>
      <w:r w:rsidRPr="00346376">
        <w:rPr>
          <w:rFonts w:ascii="Arial" w:hAnsi="Arial" w:cs="Arial"/>
          <w:noProof/>
          <w:sz w:val="20"/>
          <w:szCs w:val="20"/>
        </w:rPr>
        <w:t xml:space="preserve"> p.m.</w:t>
      </w:r>
    </w:p>
    <w:p w:rsidR="00346376" w:rsidRPr="00DE4326" w:rsidRDefault="00346376" w:rsidP="00346376">
      <w:pPr>
        <w:spacing w:after="0" w:line="240" w:lineRule="auto"/>
        <w:ind w:left="180"/>
        <w:rPr>
          <w:rFonts w:ascii="Arial" w:hAnsi="Arial" w:cs="Arial"/>
          <w:noProof/>
          <w:sz w:val="20"/>
          <w:szCs w:val="20"/>
        </w:rPr>
      </w:pPr>
    </w:p>
    <w:p w:rsidR="00346376" w:rsidRPr="00F96033" w:rsidRDefault="00346376" w:rsidP="00346376">
      <w:pPr>
        <w:spacing w:after="0" w:line="240" w:lineRule="auto"/>
        <w:ind w:left="180"/>
        <w:jc w:val="right"/>
        <w:rPr>
          <w:rFonts w:ascii="Arial" w:hAnsi="Arial" w:cs="Arial"/>
          <w:noProof/>
          <w:sz w:val="20"/>
          <w:szCs w:val="20"/>
        </w:rPr>
      </w:pPr>
      <w:r w:rsidRPr="00DE4326">
        <w:rPr>
          <w:rFonts w:ascii="Arial" w:hAnsi="Arial" w:cs="Arial"/>
          <w:noProof/>
          <w:sz w:val="20"/>
          <w:szCs w:val="20"/>
        </w:rPr>
        <w:t>Submitted by Georgine Cooper</w:t>
      </w:r>
    </w:p>
    <w:p w:rsidR="00346376" w:rsidRPr="009177BF" w:rsidRDefault="00346376" w:rsidP="00346376">
      <w:pPr>
        <w:pStyle w:val="ListParagraph"/>
        <w:tabs>
          <w:tab w:val="left" w:pos="540"/>
        </w:tabs>
        <w:spacing w:after="0" w:line="240" w:lineRule="auto"/>
        <w:ind w:left="180"/>
        <w:rPr>
          <w:rFonts w:ascii="Arial" w:hAnsi="Arial" w:cs="Arial"/>
          <w:noProof/>
          <w:sz w:val="20"/>
          <w:szCs w:val="20"/>
        </w:rPr>
      </w:pPr>
    </w:p>
    <w:sectPr w:rsidR="00346376" w:rsidRPr="009177BF" w:rsidSect="0068750F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C6" w:rsidRDefault="00822DC6" w:rsidP="00822DC6">
      <w:pPr>
        <w:spacing w:after="0" w:line="240" w:lineRule="auto"/>
      </w:pPr>
      <w:r>
        <w:separator/>
      </w:r>
    </w:p>
  </w:endnote>
  <w:endnote w:type="continuationSeparator" w:id="0">
    <w:p w:rsidR="00822DC6" w:rsidRDefault="00822DC6" w:rsidP="0082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0F" w:rsidRPr="00BF5A78" w:rsidRDefault="00F90D4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</w:t>
    </w:r>
    <w:r w:rsidRPr="00BF5A78">
      <w:rPr>
        <w:rFonts w:ascii="Arial" w:hAnsi="Arial" w:cs="Arial"/>
        <w:sz w:val="18"/>
        <w:szCs w:val="18"/>
      </w:rPr>
      <w:t>/1</w:t>
    </w:r>
    <w:r>
      <w:rPr>
        <w:rFonts w:ascii="Arial" w:hAnsi="Arial" w:cs="Arial"/>
        <w:sz w:val="18"/>
        <w:szCs w:val="18"/>
      </w:rPr>
      <w:t>2</w:t>
    </w:r>
    <w:r w:rsidRPr="00BF5A78">
      <w:rPr>
        <w:rFonts w:ascii="Arial" w:hAnsi="Arial" w:cs="Arial"/>
        <w:sz w:val="18"/>
        <w:szCs w:val="18"/>
      </w:rPr>
      <w:t xml:space="preserve">/2023 Agenda    Page </w:t>
    </w:r>
    <w:r w:rsidRPr="00BF5A78">
      <w:rPr>
        <w:rFonts w:ascii="Arial" w:hAnsi="Arial" w:cs="Arial"/>
        <w:sz w:val="18"/>
        <w:szCs w:val="18"/>
      </w:rPr>
      <w:fldChar w:fldCharType="begin"/>
    </w:r>
    <w:r w:rsidRPr="00BF5A78">
      <w:rPr>
        <w:rFonts w:ascii="Arial" w:hAnsi="Arial" w:cs="Arial"/>
        <w:sz w:val="18"/>
        <w:szCs w:val="18"/>
      </w:rPr>
      <w:instrText xml:space="preserve"> PAGE   \* MERGEFORMAT </w:instrText>
    </w:r>
    <w:r w:rsidRPr="00BF5A78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BF5A78">
      <w:rPr>
        <w:rFonts w:ascii="Arial" w:hAnsi="Arial" w:cs="Arial"/>
        <w:noProof/>
        <w:sz w:val="18"/>
        <w:szCs w:val="18"/>
      </w:rPr>
      <w:fldChar w:fldCharType="end"/>
    </w:r>
    <w:r w:rsidRPr="00BF5A78">
      <w:rPr>
        <w:rFonts w:ascii="Arial" w:hAnsi="Arial" w:cs="Arial"/>
        <w:noProof/>
        <w:sz w:val="18"/>
        <w:szCs w:val="18"/>
      </w:rPr>
      <w:t xml:space="preserve"> of </w:t>
    </w:r>
    <w:r>
      <w:rPr>
        <w:rFonts w:ascii="Arial" w:hAnsi="Arial" w:cs="Arial"/>
        <w:noProof/>
        <w:sz w:val="18"/>
        <w:szCs w:val="18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68" w:rsidRDefault="002E1CE9">
    <w:pPr>
      <w:pStyle w:val="Footer"/>
    </w:pPr>
    <w:r>
      <w:t>September 1</w:t>
    </w:r>
    <w:r w:rsidR="00F01A82">
      <w:t>2</w:t>
    </w:r>
    <w:r w:rsidR="00822DC6">
      <w:t>, 202</w:t>
    </w:r>
    <w:r w:rsidR="00623FD2">
      <w:t xml:space="preserve">4 </w:t>
    </w:r>
    <w:r w:rsidR="00F90D4E">
      <w:t>Agenda</w:t>
    </w:r>
    <w:r w:rsidR="0061126D">
      <w:tab/>
    </w:r>
    <w:r w:rsidR="0061126D">
      <w:tab/>
      <w:t xml:space="preserve">Page </w:t>
    </w:r>
    <w:r w:rsidR="0061126D">
      <w:fldChar w:fldCharType="begin"/>
    </w:r>
    <w:r w:rsidR="0061126D">
      <w:instrText xml:space="preserve"> PAGE   \* MERGEFORMAT </w:instrText>
    </w:r>
    <w:r w:rsidR="0061126D">
      <w:fldChar w:fldCharType="separate"/>
    </w:r>
    <w:r w:rsidR="005542A9">
      <w:rPr>
        <w:noProof/>
      </w:rPr>
      <w:t>2</w:t>
    </w:r>
    <w:r w:rsidR="0061126D">
      <w:rPr>
        <w:noProof/>
      </w:rPr>
      <w:fldChar w:fldCharType="end"/>
    </w:r>
    <w:r w:rsidR="0061126D">
      <w:rPr>
        <w:noProof/>
      </w:rPr>
      <w:t xml:space="preserve"> of </w:t>
    </w:r>
    <w:r w:rsidR="006B41B3">
      <w:rPr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C6" w:rsidRDefault="00822DC6" w:rsidP="00822DC6">
      <w:pPr>
        <w:spacing w:after="0" w:line="240" w:lineRule="auto"/>
      </w:pPr>
      <w:r>
        <w:separator/>
      </w:r>
    </w:p>
  </w:footnote>
  <w:footnote w:type="continuationSeparator" w:id="0">
    <w:p w:rsidR="00822DC6" w:rsidRDefault="00822DC6" w:rsidP="0082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F6" w:rsidRPr="001B2A74" w:rsidRDefault="005542A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457F"/>
    <w:multiLevelType w:val="hybridMultilevel"/>
    <w:tmpl w:val="023AA8AC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25B71FEA"/>
    <w:multiLevelType w:val="hybridMultilevel"/>
    <w:tmpl w:val="64F0E9F2"/>
    <w:lvl w:ilvl="0" w:tplc="4D3096D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5EC4"/>
    <w:multiLevelType w:val="hybridMultilevel"/>
    <w:tmpl w:val="BDA042D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9218DC"/>
    <w:multiLevelType w:val="hybridMultilevel"/>
    <w:tmpl w:val="D3FC15D4"/>
    <w:lvl w:ilvl="0" w:tplc="CE8C68BE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C29"/>
    <w:multiLevelType w:val="hybridMultilevel"/>
    <w:tmpl w:val="50D465D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DB8"/>
    <w:multiLevelType w:val="hybridMultilevel"/>
    <w:tmpl w:val="36083F4E"/>
    <w:lvl w:ilvl="0" w:tplc="04090019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F3C9A"/>
    <w:multiLevelType w:val="hybridMultilevel"/>
    <w:tmpl w:val="D3FC15D4"/>
    <w:lvl w:ilvl="0" w:tplc="CE8C68BE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4A48"/>
    <w:rsid w:val="00021318"/>
    <w:rsid w:val="000265A4"/>
    <w:rsid w:val="0002704F"/>
    <w:rsid w:val="00061D25"/>
    <w:rsid w:val="000628C8"/>
    <w:rsid w:val="00062B65"/>
    <w:rsid w:val="0007261E"/>
    <w:rsid w:val="00095F65"/>
    <w:rsid w:val="000B7782"/>
    <w:rsid w:val="000C0ACC"/>
    <w:rsid w:val="000C0F15"/>
    <w:rsid w:val="000D32C8"/>
    <w:rsid w:val="000F28A2"/>
    <w:rsid w:val="000F3E08"/>
    <w:rsid w:val="00113AE0"/>
    <w:rsid w:val="00115D6B"/>
    <w:rsid w:val="00117690"/>
    <w:rsid w:val="00133FAD"/>
    <w:rsid w:val="001340E7"/>
    <w:rsid w:val="001615F0"/>
    <w:rsid w:val="00163FE5"/>
    <w:rsid w:val="00165E8C"/>
    <w:rsid w:val="0017172D"/>
    <w:rsid w:val="001721B5"/>
    <w:rsid w:val="001871B8"/>
    <w:rsid w:val="001B2A74"/>
    <w:rsid w:val="001B4DCC"/>
    <w:rsid w:val="001B73E8"/>
    <w:rsid w:val="001C15A4"/>
    <w:rsid w:val="001C223B"/>
    <w:rsid w:val="001E2A95"/>
    <w:rsid w:val="002112EB"/>
    <w:rsid w:val="0023774F"/>
    <w:rsid w:val="0024773C"/>
    <w:rsid w:val="002477CB"/>
    <w:rsid w:val="002520D8"/>
    <w:rsid w:val="00254893"/>
    <w:rsid w:val="00256462"/>
    <w:rsid w:val="00256BB1"/>
    <w:rsid w:val="00263D79"/>
    <w:rsid w:val="00264B09"/>
    <w:rsid w:val="00266732"/>
    <w:rsid w:val="00266AAA"/>
    <w:rsid w:val="002741CE"/>
    <w:rsid w:val="00274C15"/>
    <w:rsid w:val="002855F0"/>
    <w:rsid w:val="002868CE"/>
    <w:rsid w:val="002A5662"/>
    <w:rsid w:val="002B2CAB"/>
    <w:rsid w:val="002C6DCF"/>
    <w:rsid w:val="002E1CE9"/>
    <w:rsid w:val="002F2307"/>
    <w:rsid w:val="00302951"/>
    <w:rsid w:val="003070BC"/>
    <w:rsid w:val="00307B30"/>
    <w:rsid w:val="00312125"/>
    <w:rsid w:val="00321B1A"/>
    <w:rsid w:val="003234F4"/>
    <w:rsid w:val="0033077C"/>
    <w:rsid w:val="00331C90"/>
    <w:rsid w:val="003343E0"/>
    <w:rsid w:val="00346376"/>
    <w:rsid w:val="00350640"/>
    <w:rsid w:val="0035259F"/>
    <w:rsid w:val="00361FF4"/>
    <w:rsid w:val="00362927"/>
    <w:rsid w:val="003635B2"/>
    <w:rsid w:val="00364901"/>
    <w:rsid w:val="00375A82"/>
    <w:rsid w:val="0038550B"/>
    <w:rsid w:val="00395B1C"/>
    <w:rsid w:val="003B0D77"/>
    <w:rsid w:val="003B1227"/>
    <w:rsid w:val="003B2CD4"/>
    <w:rsid w:val="003B453C"/>
    <w:rsid w:val="003C1D9E"/>
    <w:rsid w:val="003C28A5"/>
    <w:rsid w:val="003E43CD"/>
    <w:rsid w:val="003F4C7A"/>
    <w:rsid w:val="003F6723"/>
    <w:rsid w:val="003F704C"/>
    <w:rsid w:val="004001ED"/>
    <w:rsid w:val="00410CCD"/>
    <w:rsid w:val="00412F4A"/>
    <w:rsid w:val="00417E55"/>
    <w:rsid w:val="004276B9"/>
    <w:rsid w:val="00431D2A"/>
    <w:rsid w:val="004365A1"/>
    <w:rsid w:val="0044060B"/>
    <w:rsid w:val="00441EE3"/>
    <w:rsid w:val="00446884"/>
    <w:rsid w:val="0045064D"/>
    <w:rsid w:val="004506D8"/>
    <w:rsid w:val="00452532"/>
    <w:rsid w:val="00456107"/>
    <w:rsid w:val="00470EA8"/>
    <w:rsid w:val="00472E52"/>
    <w:rsid w:val="0048645A"/>
    <w:rsid w:val="004910C5"/>
    <w:rsid w:val="0049156F"/>
    <w:rsid w:val="004C3BF6"/>
    <w:rsid w:val="004D52B5"/>
    <w:rsid w:val="004E1E64"/>
    <w:rsid w:val="004E751C"/>
    <w:rsid w:val="004F0DE3"/>
    <w:rsid w:val="004F71D2"/>
    <w:rsid w:val="00502FCE"/>
    <w:rsid w:val="00510B0C"/>
    <w:rsid w:val="00511CE9"/>
    <w:rsid w:val="0051538E"/>
    <w:rsid w:val="005428B5"/>
    <w:rsid w:val="005532EF"/>
    <w:rsid w:val="005542A9"/>
    <w:rsid w:val="00556565"/>
    <w:rsid w:val="0056666D"/>
    <w:rsid w:val="00577256"/>
    <w:rsid w:val="00590572"/>
    <w:rsid w:val="00590E22"/>
    <w:rsid w:val="00592030"/>
    <w:rsid w:val="0059518D"/>
    <w:rsid w:val="005A215B"/>
    <w:rsid w:val="005A22FF"/>
    <w:rsid w:val="005A5F0B"/>
    <w:rsid w:val="005C1EC7"/>
    <w:rsid w:val="005C255A"/>
    <w:rsid w:val="005D59DB"/>
    <w:rsid w:val="005F0B81"/>
    <w:rsid w:val="0060179F"/>
    <w:rsid w:val="0061126D"/>
    <w:rsid w:val="00615665"/>
    <w:rsid w:val="006232F1"/>
    <w:rsid w:val="00623FD2"/>
    <w:rsid w:val="0063246D"/>
    <w:rsid w:val="00632BA8"/>
    <w:rsid w:val="00645542"/>
    <w:rsid w:val="00646EA9"/>
    <w:rsid w:val="00662106"/>
    <w:rsid w:val="00675A26"/>
    <w:rsid w:val="00693B6F"/>
    <w:rsid w:val="00695975"/>
    <w:rsid w:val="00696AC1"/>
    <w:rsid w:val="006973FD"/>
    <w:rsid w:val="006A189F"/>
    <w:rsid w:val="006A1CDB"/>
    <w:rsid w:val="006A1E68"/>
    <w:rsid w:val="006A5046"/>
    <w:rsid w:val="006B41B3"/>
    <w:rsid w:val="006C022B"/>
    <w:rsid w:val="006C44FC"/>
    <w:rsid w:val="006C5436"/>
    <w:rsid w:val="006D33AE"/>
    <w:rsid w:val="006F6B8B"/>
    <w:rsid w:val="00701AC9"/>
    <w:rsid w:val="00702DC9"/>
    <w:rsid w:val="00712BDB"/>
    <w:rsid w:val="007156AE"/>
    <w:rsid w:val="007179A5"/>
    <w:rsid w:val="0072437D"/>
    <w:rsid w:val="00725FAA"/>
    <w:rsid w:val="007301B4"/>
    <w:rsid w:val="00736D5B"/>
    <w:rsid w:val="00737538"/>
    <w:rsid w:val="00744C79"/>
    <w:rsid w:val="00750582"/>
    <w:rsid w:val="007527D6"/>
    <w:rsid w:val="00755121"/>
    <w:rsid w:val="0076005B"/>
    <w:rsid w:val="0078313E"/>
    <w:rsid w:val="0079661C"/>
    <w:rsid w:val="00797078"/>
    <w:rsid w:val="007A064C"/>
    <w:rsid w:val="007A07E7"/>
    <w:rsid w:val="007A44BB"/>
    <w:rsid w:val="007B0DD0"/>
    <w:rsid w:val="007C40BB"/>
    <w:rsid w:val="007D5129"/>
    <w:rsid w:val="007E37CE"/>
    <w:rsid w:val="007F1F6B"/>
    <w:rsid w:val="00800B0A"/>
    <w:rsid w:val="00800C74"/>
    <w:rsid w:val="0081040F"/>
    <w:rsid w:val="00816633"/>
    <w:rsid w:val="00822DC6"/>
    <w:rsid w:val="00826C8F"/>
    <w:rsid w:val="00826D1C"/>
    <w:rsid w:val="00832069"/>
    <w:rsid w:val="008321F9"/>
    <w:rsid w:val="008368C6"/>
    <w:rsid w:val="008372FC"/>
    <w:rsid w:val="00843ED8"/>
    <w:rsid w:val="00871A2E"/>
    <w:rsid w:val="008870F7"/>
    <w:rsid w:val="00896B69"/>
    <w:rsid w:val="008A6631"/>
    <w:rsid w:val="008B7CC2"/>
    <w:rsid w:val="008C3D87"/>
    <w:rsid w:val="008D1970"/>
    <w:rsid w:val="008D5A1A"/>
    <w:rsid w:val="008D6342"/>
    <w:rsid w:val="008D6B17"/>
    <w:rsid w:val="008F4C51"/>
    <w:rsid w:val="00903425"/>
    <w:rsid w:val="0091450E"/>
    <w:rsid w:val="009177BF"/>
    <w:rsid w:val="0092068C"/>
    <w:rsid w:val="00926202"/>
    <w:rsid w:val="009362C8"/>
    <w:rsid w:val="0095035F"/>
    <w:rsid w:val="009558C6"/>
    <w:rsid w:val="00962489"/>
    <w:rsid w:val="009631CB"/>
    <w:rsid w:val="0096376B"/>
    <w:rsid w:val="009666EA"/>
    <w:rsid w:val="00967CC5"/>
    <w:rsid w:val="00967F0C"/>
    <w:rsid w:val="009716B4"/>
    <w:rsid w:val="0098154E"/>
    <w:rsid w:val="00985AC5"/>
    <w:rsid w:val="00992850"/>
    <w:rsid w:val="009B7487"/>
    <w:rsid w:val="009B797B"/>
    <w:rsid w:val="009C109D"/>
    <w:rsid w:val="009E1A39"/>
    <w:rsid w:val="009F6886"/>
    <w:rsid w:val="00A05F99"/>
    <w:rsid w:val="00A064FB"/>
    <w:rsid w:val="00A14FAA"/>
    <w:rsid w:val="00A17A87"/>
    <w:rsid w:val="00A25AFD"/>
    <w:rsid w:val="00A429BD"/>
    <w:rsid w:val="00A46ACC"/>
    <w:rsid w:val="00A87403"/>
    <w:rsid w:val="00A9088C"/>
    <w:rsid w:val="00A96AF1"/>
    <w:rsid w:val="00A96F90"/>
    <w:rsid w:val="00A97860"/>
    <w:rsid w:val="00AC1533"/>
    <w:rsid w:val="00AC68A4"/>
    <w:rsid w:val="00AF6A77"/>
    <w:rsid w:val="00B138BA"/>
    <w:rsid w:val="00B170D7"/>
    <w:rsid w:val="00B22815"/>
    <w:rsid w:val="00B2543F"/>
    <w:rsid w:val="00B258EC"/>
    <w:rsid w:val="00B46ED6"/>
    <w:rsid w:val="00B5412B"/>
    <w:rsid w:val="00B618B9"/>
    <w:rsid w:val="00B63B53"/>
    <w:rsid w:val="00B801DD"/>
    <w:rsid w:val="00B83B13"/>
    <w:rsid w:val="00B857B4"/>
    <w:rsid w:val="00B97762"/>
    <w:rsid w:val="00B97D6B"/>
    <w:rsid w:val="00BA0086"/>
    <w:rsid w:val="00BA247E"/>
    <w:rsid w:val="00BD6555"/>
    <w:rsid w:val="00BE2A04"/>
    <w:rsid w:val="00BF0F2D"/>
    <w:rsid w:val="00C03165"/>
    <w:rsid w:val="00C10EB5"/>
    <w:rsid w:val="00C1652E"/>
    <w:rsid w:val="00C356D3"/>
    <w:rsid w:val="00C70A42"/>
    <w:rsid w:val="00C91178"/>
    <w:rsid w:val="00CE3ADA"/>
    <w:rsid w:val="00CE76DA"/>
    <w:rsid w:val="00CF1CB7"/>
    <w:rsid w:val="00D06D16"/>
    <w:rsid w:val="00D10662"/>
    <w:rsid w:val="00D11D96"/>
    <w:rsid w:val="00D146E2"/>
    <w:rsid w:val="00D34992"/>
    <w:rsid w:val="00D4491E"/>
    <w:rsid w:val="00D52F61"/>
    <w:rsid w:val="00D60663"/>
    <w:rsid w:val="00D64103"/>
    <w:rsid w:val="00D66AB4"/>
    <w:rsid w:val="00D67978"/>
    <w:rsid w:val="00D67DE7"/>
    <w:rsid w:val="00D7513D"/>
    <w:rsid w:val="00D76D3D"/>
    <w:rsid w:val="00D80D3D"/>
    <w:rsid w:val="00DA7B30"/>
    <w:rsid w:val="00DB2023"/>
    <w:rsid w:val="00DB3176"/>
    <w:rsid w:val="00DB6714"/>
    <w:rsid w:val="00DC698F"/>
    <w:rsid w:val="00DF36DC"/>
    <w:rsid w:val="00DF6F67"/>
    <w:rsid w:val="00DF7205"/>
    <w:rsid w:val="00E10780"/>
    <w:rsid w:val="00E128BD"/>
    <w:rsid w:val="00E15442"/>
    <w:rsid w:val="00E160C1"/>
    <w:rsid w:val="00E24FD4"/>
    <w:rsid w:val="00E25B43"/>
    <w:rsid w:val="00E26BBB"/>
    <w:rsid w:val="00E37E6A"/>
    <w:rsid w:val="00E62E90"/>
    <w:rsid w:val="00E70DF7"/>
    <w:rsid w:val="00E748CF"/>
    <w:rsid w:val="00E851F9"/>
    <w:rsid w:val="00E94CD7"/>
    <w:rsid w:val="00E975EC"/>
    <w:rsid w:val="00EB1446"/>
    <w:rsid w:val="00EB1532"/>
    <w:rsid w:val="00EB18F9"/>
    <w:rsid w:val="00EC0E65"/>
    <w:rsid w:val="00EC11B4"/>
    <w:rsid w:val="00ED7623"/>
    <w:rsid w:val="00F0019A"/>
    <w:rsid w:val="00F01A82"/>
    <w:rsid w:val="00F03CED"/>
    <w:rsid w:val="00F05AE1"/>
    <w:rsid w:val="00F1245B"/>
    <w:rsid w:val="00F126FB"/>
    <w:rsid w:val="00F25CA8"/>
    <w:rsid w:val="00F25FE0"/>
    <w:rsid w:val="00F366D9"/>
    <w:rsid w:val="00F452CA"/>
    <w:rsid w:val="00F569B2"/>
    <w:rsid w:val="00F62518"/>
    <w:rsid w:val="00F6315E"/>
    <w:rsid w:val="00F710F3"/>
    <w:rsid w:val="00F7594C"/>
    <w:rsid w:val="00F8291E"/>
    <w:rsid w:val="00F90D4E"/>
    <w:rsid w:val="00F93884"/>
    <w:rsid w:val="00FB09A2"/>
    <w:rsid w:val="00FB45BF"/>
    <w:rsid w:val="00FC2B98"/>
    <w:rsid w:val="00FC71E5"/>
    <w:rsid w:val="00FD0B4D"/>
    <w:rsid w:val="00FE55B2"/>
    <w:rsid w:val="00FF4DDF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43CBE0-BABB-4EC9-A183-35C680B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C6"/>
  </w:style>
  <w:style w:type="paragraph" w:styleId="Footer">
    <w:name w:val="footer"/>
    <w:basedOn w:val="Normal"/>
    <w:link w:val="FooterChar"/>
    <w:uiPriority w:val="99"/>
    <w:unhideWhenUsed/>
    <w:rsid w:val="0082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C6"/>
  </w:style>
  <w:style w:type="character" w:styleId="Hyperlink">
    <w:name w:val="Hyperlink"/>
    <w:basedOn w:val="DefaultParagraphFont"/>
    <w:uiPriority w:val="99"/>
    <w:unhideWhenUsed/>
    <w:rsid w:val="00F759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Georgine Cooper</dc:creator>
  <cp:keywords/>
  <dc:description/>
  <cp:lastModifiedBy>Georgine Cooper</cp:lastModifiedBy>
  <cp:revision>47</cp:revision>
  <cp:lastPrinted>2024-10-09T17:32:00Z</cp:lastPrinted>
  <dcterms:created xsi:type="dcterms:W3CDTF">2024-09-10T16:32:00Z</dcterms:created>
  <dcterms:modified xsi:type="dcterms:W3CDTF">2024-10-11T12:07:00Z</dcterms:modified>
</cp:coreProperties>
</file>